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2D3E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556F5D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4212AAC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76EB08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C75D1D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EFF75C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955286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2FB051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2FEA337" w14:textId="77777777" w:rsidR="00D528B9" w:rsidRDefault="003900CF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505C0600" wp14:editId="695995E3">
                <wp:simplePos x="0" y="0"/>
                <wp:positionH relativeFrom="page">
                  <wp:posOffset>6772275</wp:posOffset>
                </wp:positionH>
                <wp:positionV relativeFrom="page">
                  <wp:posOffset>1390650</wp:posOffset>
                </wp:positionV>
                <wp:extent cx="622440" cy="8496300"/>
                <wp:effectExtent l="0" t="0" r="6350" b="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" cy="84963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F6F559" w14:textId="5E28CAC9" w:rsidR="00D528B9" w:rsidRDefault="003900CF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7A40F2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44"/>
                                <w:szCs w:val="44"/>
                              </w:rPr>
                              <w:t xml:space="preserve"> ЗДРАВСТВЕН</w:t>
                            </w:r>
                            <w:r w:rsidR="00145BAB" w:rsidRPr="007A40F2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44"/>
                                <w:szCs w:val="44"/>
                                <w:lang w:val="sr-Cyrl-RS"/>
                              </w:rPr>
                              <w:t xml:space="preserve">А НЕГА </w:t>
                            </w:r>
                            <w:r w:rsidR="007A40F2" w:rsidRPr="007A40F2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44"/>
                                <w:szCs w:val="44"/>
                                <w:lang w:val="sr-Cyrl-RS"/>
                              </w:rPr>
                              <w:t>СА</w:t>
                            </w:r>
                            <w:r w:rsidR="007A40F2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44"/>
                                <w:szCs w:val="44"/>
                                <w:lang w:val="sr-Cyrl-RS"/>
                              </w:rPr>
                              <w:t xml:space="preserve"> ОСНОВАМА ПРВЕ ПОМОЋИ</w:t>
                            </w:r>
                            <w:r w:rsidRPr="007A40F2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392F3BA9" w14:textId="554362BF" w:rsidR="00D528B9" w:rsidRDefault="003900CF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b/>
                                <w:sz w:val="94"/>
                                <w:szCs w:val="9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position w:val="1"/>
                                <w:sz w:val="94"/>
                                <w:szCs w:val="9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94"/>
                                <w:szCs w:val="94"/>
                              </w:rPr>
                              <w:t>МЕДИЦИА</w:t>
                            </w:r>
                          </w:p>
                          <w:p w14:paraId="6410A48C" w14:textId="77777777" w:rsidR="00D528B9" w:rsidRDefault="00D528B9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sz w:val="94"/>
                                <w:szCs w:val="9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05C0600" id="Frame1" o:spid="_x0000_s1026" style="position:absolute;margin-left:533.25pt;margin-top:109.5pt;width:49pt;height:669pt;z-index:-503316477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" o:allowincell="f" filled="f" stroked="f" strokeweight="0">
                <v:textbox style="layout-flow:vertical;mso-layout-flow-alt:bottom-to-top" inset="0,0,0,0">
                  <w:txbxContent>
                    <w:p w14:paraId="4CF6F559" w14:textId="5E28CAC9" w:rsidR="00D528B9" w:rsidRDefault="003900CF">
                      <w:pPr>
                        <w:pStyle w:val="FrameContents"/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b/>
                          <w:sz w:val="72"/>
                          <w:szCs w:val="72"/>
                        </w:rPr>
                      </w:pPr>
                      <w:r w:rsidRPr="007A40F2">
                        <w:rPr>
                          <w:rFonts w:ascii="Times New Roman" w:eastAsia="Times New Roman" w:hAnsi="Times New Roman"/>
                          <w:b/>
                          <w:color w:val="000000"/>
                          <w:sz w:val="44"/>
                          <w:szCs w:val="44"/>
                        </w:rPr>
                        <w:t xml:space="preserve"> ЗДРАВСТВЕН</w:t>
                      </w:r>
                      <w:r w:rsidR="00145BAB" w:rsidRPr="007A40F2">
                        <w:rPr>
                          <w:rFonts w:ascii="Times New Roman" w:eastAsia="Times New Roman" w:hAnsi="Times New Roman"/>
                          <w:b/>
                          <w:color w:val="000000"/>
                          <w:sz w:val="44"/>
                          <w:szCs w:val="44"/>
                          <w:lang w:val="sr-Cyrl-RS"/>
                        </w:rPr>
                        <w:t xml:space="preserve">А НЕГА </w:t>
                      </w:r>
                      <w:r w:rsidR="007A40F2" w:rsidRPr="007A40F2">
                        <w:rPr>
                          <w:rFonts w:ascii="Times New Roman" w:eastAsia="Times New Roman" w:hAnsi="Times New Roman"/>
                          <w:b/>
                          <w:color w:val="000000"/>
                          <w:sz w:val="44"/>
                          <w:szCs w:val="44"/>
                          <w:lang w:val="sr-Cyrl-RS"/>
                        </w:rPr>
                        <w:t>СА</w:t>
                      </w:r>
                      <w:r w:rsidR="007A40F2">
                        <w:rPr>
                          <w:rFonts w:ascii="Times New Roman" w:eastAsia="Times New Roman" w:hAnsi="Times New Roman"/>
                          <w:b/>
                          <w:color w:val="000000"/>
                          <w:sz w:val="44"/>
                          <w:szCs w:val="44"/>
                          <w:lang w:val="sr-Cyrl-RS"/>
                        </w:rPr>
                        <w:t xml:space="preserve"> ОСНОВАМА ПРВЕ ПОМОЋИ</w:t>
                      </w:r>
                      <w:r w:rsidRPr="007A40F2">
                        <w:rPr>
                          <w:rFonts w:ascii="Times New Roman" w:eastAsia="Times New Roman" w:hAnsi="Times New Roman"/>
                          <w:b/>
                          <w:color w:val="000000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392F3BA9" w14:textId="554362BF" w:rsidR="00D528B9" w:rsidRDefault="003900CF">
                      <w:pPr>
                        <w:pStyle w:val="FrameContents"/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b/>
                          <w:sz w:val="94"/>
                          <w:szCs w:val="9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position w:val="1"/>
                          <w:sz w:val="94"/>
                          <w:szCs w:val="9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94"/>
                          <w:szCs w:val="94"/>
                        </w:rPr>
                        <w:t>МЕДИЦИА</w:t>
                      </w:r>
                    </w:p>
                    <w:p w14:paraId="6410A48C" w14:textId="77777777" w:rsidR="00D528B9" w:rsidRDefault="00D528B9">
                      <w:pPr>
                        <w:pStyle w:val="FrameContents"/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sz w:val="94"/>
                          <w:szCs w:val="9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DC82B6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334FD2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2DFEA7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3331E19" w14:textId="77777777" w:rsidR="00D528B9" w:rsidRDefault="00D528B9">
      <w:pPr>
        <w:spacing w:before="13" w:after="0" w:line="240" w:lineRule="exact"/>
        <w:rPr>
          <w:sz w:val="24"/>
          <w:szCs w:val="24"/>
        </w:rPr>
      </w:pPr>
    </w:p>
    <w:p w14:paraId="5B164C0B" w14:textId="77777777" w:rsidR="00D528B9" w:rsidRDefault="003900CF">
      <w:pPr>
        <w:spacing w:after="0" w:line="240" w:lineRule="auto"/>
        <w:ind w:left="3630" w:right="-20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5AF306CF" wp14:editId="38591C06">
            <wp:extent cx="1356360" cy="18440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2D3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783AB6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153D4D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818ADB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5CD4A7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FAF13F8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A9DEF47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7F15CF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189732F" w14:textId="77777777" w:rsidR="00D528B9" w:rsidRDefault="00D528B9">
      <w:pPr>
        <w:spacing w:before="4" w:after="0" w:line="240" w:lineRule="exact"/>
        <w:rPr>
          <w:sz w:val="24"/>
          <w:szCs w:val="24"/>
        </w:rPr>
      </w:pPr>
    </w:p>
    <w:p w14:paraId="7114B607" w14:textId="0068F31D" w:rsidR="00D528B9" w:rsidRDefault="00145BAB" w:rsidP="00145BAB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sz w:val="44"/>
          <w:szCs w:val="44"/>
        </w:rPr>
      </w:pPr>
      <w:r>
        <w:rPr>
          <w:rFonts w:ascii="Times New Roman" w:eastAsia="Times New Roman" w:hAnsi="Times New Roman"/>
          <w:b/>
          <w:bCs/>
          <w:sz w:val="44"/>
          <w:szCs w:val="44"/>
        </w:rPr>
        <w:tab/>
        <w:t>ОСНОВНЕ СТРУКОВНЕ СТУДИЈЕ</w:t>
      </w:r>
      <w:r>
        <w:rPr>
          <w:rFonts w:ascii="Times New Roman" w:eastAsia="Times New Roman" w:hAnsi="Times New Roman"/>
          <w:b/>
          <w:bCs/>
          <w:sz w:val="44"/>
          <w:szCs w:val="44"/>
        </w:rPr>
        <w:tab/>
      </w:r>
    </w:p>
    <w:p w14:paraId="42981039" w14:textId="77777777" w:rsidR="00D528B9" w:rsidRDefault="00D528B9">
      <w:pPr>
        <w:spacing w:after="0" w:line="190" w:lineRule="exact"/>
        <w:jc w:val="center"/>
        <w:rPr>
          <w:sz w:val="19"/>
          <w:szCs w:val="19"/>
        </w:rPr>
      </w:pPr>
    </w:p>
    <w:p w14:paraId="5EB320EA" w14:textId="77777777" w:rsidR="00D528B9" w:rsidRDefault="00D528B9">
      <w:pPr>
        <w:spacing w:after="0" w:line="200" w:lineRule="exact"/>
        <w:jc w:val="center"/>
        <w:rPr>
          <w:sz w:val="20"/>
          <w:szCs w:val="20"/>
        </w:rPr>
      </w:pPr>
    </w:p>
    <w:p w14:paraId="1902926B" w14:textId="77777777" w:rsidR="00D528B9" w:rsidRDefault="00D528B9">
      <w:pPr>
        <w:spacing w:after="0" w:line="200" w:lineRule="exact"/>
        <w:jc w:val="center"/>
        <w:rPr>
          <w:sz w:val="20"/>
          <w:szCs w:val="20"/>
        </w:rPr>
      </w:pPr>
    </w:p>
    <w:p w14:paraId="12B7CB72" w14:textId="77777777" w:rsidR="00D528B9" w:rsidRDefault="00D528B9">
      <w:pPr>
        <w:spacing w:after="0" w:line="200" w:lineRule="exact"/>
        <w:jc w:val="center"/>
        <w:rPr>
          <w:sz w:val="20"/>
          <w:szCs w:val="20"/>
        </w:rPr>
      </w:pPr>
    </w:p>
    <w:p w14:paraId="30048D36" w14:textId="3E48EDA4" w:rsidR="00D528B9" w:rsidRPr="007A40F2" w:rsidRDefault="003900CF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СТРУКОВНА МЕДИЦИНСКА СЕСТРА </w:t>
      </w:r>
      <w:r w:rsidR="007A40F2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>ВАСПИТАЧ</w:t>
      </w:r>
    </w:p>
    <w:p w14:paraId="39AA1E52" w14:textId="77777777" w:rsidR="00D528B9" w:rsidRDefault="00D528B9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4E59F120" w14:textId="53989578" w:rsidR="00D528B9" w:rsidRDefault="00DE2466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>ДРУГА</w:t>
      </w:r>
      <w:r w:rsidR="003900CF" w:rsidRPr="0095643B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r w:rsidR="003900CF" w:rsidRPr="0095643B"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Г</w:t>
      </w:r>
      <w:r w:rsidR="003900CF" w:rsidRPr="0095643B">
        <w:rPr>
          <w:rFonts w:ascii="Times New Roman" w:eastAsia="Times New Roman" w:hAnsi="Times New Roman"/>
          <w:b/>
          <w:bCs/>
          <w:sz w:val="32"/>
          <w:szCs w:val="32"/>
        </w:rPr>
        <w:t>ОДИ</w:t>
      </w:r>
      <w:r w:rsidR="003900CF" w:rsidRPr="0095643B"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Н</w:t>
      </w:r>
      <w:r w:rsidR="003900CF" w:rsidRPr="0095643B">
        <w:rPr>
          <w:rFonts w:ascii="Times New Roman" w:eastAsia="Times New Roman" w:hAnsi="Times New Roman"/>
          <w:b/>
          <w:bCs/>
          <w:sz w:val="32"/>
          <w:szCs w:val="32"/>
        </w:rPr>
        <w:t>А</w:t>
      </w:r>
      <w:r w:rsidR="003900CF">
        <w:rPr>
          <w:rFonts w:ascii="Times New Roman" w:eastAsia="Times New Roman" w:hAnsi="Times New Roman"/>
          <w:b/>
          <w:bCs/>
          <w:sz w:val="32"/>
          <w:szCs w:val="32"/>
        </w:rPr>
        <w:t xml:space="preserve"> СТ</w:t>
      </w:r>
      <w:r w:rsidR="003900CF"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 w:rsidR="003900CF">
        <w:rPr>
          <w:rFonts w:ascii="Times New Roman" w:eastAsia="Times New Roman" w:hAnsi="Times New Roman"/>
          <w:b/>
          <w:bCs/>
          <w:sz w:val="32"/>
          <w:szCs w:val="32"/>
        </w:rPr>
        <w:t>ДИ</w:t>
      </w:r>
      <w:r w:rsidR="003900CF"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Ј</w:t>
      </w:r>
      <w:r w:rsidR="003900CF">
        <w:rPr>
          <w:rFonts w:ascii="Times New Roman" w:eastAsia="Times New Roman" w:hAnsi="Times New Roman"/>
          <w:b/>
          <w:bCs/>
          <w:sz w:val="32"/>
          <w:szCs w:val="32"/>
        </w:rPr>
        <w:t>А</w:t>
      </w:r>
    </w:p>
    <w:p w14:paraId="6B844173" w14:textId="77777777" w:rsidR="00D528B9" w:rsidRDefault="00D528B9">
      <w:pPr>
        <w:spacing w:before="4" w:after="0" w:line="150" w:lineRule="exact"/>
        <w:jc w:val="center"/>
        <w:rPr>
          <w:sz w:val="15"/>
          <w:szCs w:val="15"/>
        </w:rPr>
      </w:pPr>
    </w:p>
    <w:p w14:paraId="4BCFB709" w14:textId="77777777" w:rsidR="00D528B9" w:rsidRDefault="00D528B9">
      <w:pPr>
        <w:jc w:val="center"/>
        <w:rPr>
          <w:sz w:val="20"/>
          <w:szCs w:val="20"/>
        </w:rPr>
      </w:pPr>
    </w:p>
    <w:p w14:paraId="7AADC196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6E89837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424789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1632B6AF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2972726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BC5B2E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1A6CF01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04316E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8D20AB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CF0BDF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AB4267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C3366A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AF54DC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FB5F84D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3038B7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A0A713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DA5C655" w14:textId="77777777" w:rsidR="00D528B9" w:rsidRDefault="003900CF">
      <w:pPr>
        <w:spacing w:after="0" w:line="240" w:lineRule="auto"/>
        <w:ind w:left="2967" w:right="2094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position w:val="-1"/>
          <w:sz w:val="40"/>
          <w:szCs w:val="40"/>
        </w:rPr>
        <w:t>школ</w:t>
      </w:r>
      <w:r>
        <w:rPr>
          <w:rFonts w:ascii="Times New Roman" w:eastAsia="Times New Roman" w:hAnsi="Times New Roman"/>
          <w:spacing w:val="1"/>
          <w:sz w:val="40"/>
          <w:szCs w:val="40"/>
        </w:rPr>
        <w:t>с</w:t>
      </w:r>
      <w:r>
        <w:rPr>
          <w:rFonts w:ascii="Times New Roman" w:eastAsia="Times New Roman" w:hAnsi="Times New Roman"/>
          <w:sz w:val="40"/>
          <w:szCs w:val="40"/>
        </w:rPr>
        <w:t>ка</w:t>
      </w:r>
      <w:proofErr w:type="spellEnd"/>
      <w:proofErr w:type="gramEnd"/>
      <w:r>
        <w:rPr>
          <w:rFonts w:ascii="Times New Roman" w:eastAsia="Times New Roman" w:hAnsi="Times New Roman"/>
          <w:spacing w:val="-15"/>
          <w:sz w:val="40"/>
          <w:szCs w:val="40"/>
        </w:rPr>
        <w:t xml:space="preserve"> </w:t>
      </w:r>
      <w:r>
        <w:rPr>
          <w:rFonts w:ascii="Times New Roman" w:eastAsia="Times New Roman" w:hAnsi="Times New Roman"/>
          <w:w w:val="99"/>
          <w:sz w:val="40"/>
          <w:szCs w:val="40"/>
        </w:rPr>
        <w:t>2</w:t>
      </w:r>
      <w:r>
        <w:rPr>
          <w:rFonts w:ascii="Times New Roman" w:eastAsia="Times New Roman" w:hAnsi="Times New Roman"/>
          <w:spacing w:val="1"/>
          <w:w w:val="99"/>
          <w:sz w:val="40"/>
          <w:szCs w:val="40"/>
        </w:rPr>
        <w:t>025</w:t>
      </w:r>
      <w:r>
        <w:rPr>
          <w:rFonts w:ascii="Times New Roman" w:eastAsia="Times New Roman" w:hAnsi="Times New Roman"/>
          <w:w w:val="99"/>
          <w:sz w:val="40"/>
          <w:szCs w:val="40"/>
        </w:rPr>
        <w:t>/20</w:t>
      </w:r>
      <w:r>
        <w:rPr>
          <w:rFonts w:ascii="Times New Roman" w:eastAsia="Times New Roman" w:hAnsi="Times New Roman"/>
          <w:spacing w:val="1"/>
          <w:w w:val="99"/>
          <w:sz w:val="40"/>
          <w:szCs w:val="40"/>
        </w:rPr>
        <w:t>26</w:t>
      </w:r>
      <w:r>
        <w:rPr>
          <w:rFonts w:ascii="Times New Roman" w:eastAsia="Times New Roman" w:hAnsi="Times New Roman"/>
          <w:w w:val="99"/>
          <w:sz w:val="40"/>
          <w:szCs w:val="40"/>
        </w:rPr>
        <w:t>.</w:t>
      </w:r>
    </w:p>
    <w:p w14:paraId="5BB6A130" w14:textId="77777777" w:rsidR="00D528B9" w:rsidRDefault="00D528B9">
      <w:pPr>
        <w:spacing w:before="23" w:after="0" w:line="316" w:lineRule="exact"/>
        <w:ind w:left="118" w:right="-20"/>
        <w:rPr>
          <w:rFonts w:ascii="Times New Roman" w:eastAsia="Times New Roman" w:hAnsi="Times New Roman"/>
          <w:sz w:val="28"/>
          <w:szCs w:val="28"/>
        </w:rPr>
      </w:pPr>
    </w:p>
    <w:p w14:paraId="0852A773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</w:rPr>
      </w:pPr>
    </w:p>
    <w:p w14:paraId="65EEA7AA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</w:rPr>
      </w:pPr>
    </w:p>
    <w:p w14:paraId="0FA30A24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</w:rPr>
      </w:pPr>
    </w:p>
    <w:p w14:paraId="7CC8B156" w14:textId="77777777" w:rsidR="00D528B9" w:rsidRDefault="003900CF">
      <w:pPr>
        <w:spacing w:after="0" w:line="316" w:lineRule="exact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position w:val="-1"/>
          <w:sz w:val="28"/>
          <w:szCs w:val="28"/>
        </w:rPr>
        <w:t>Пред</w:t>
      </w:r>
      <w:r>
        <w:rPr>
          <w:rFonts w:ascii="Times New Roman" w:eastAsia="Times New Roman" w:hAnsi="Times New Roman"/>
          <w:spacing w:val="1"/>
          <w:position w:val="-1"/>
          <w:sz w:val="28"/>
          <w:szCs w:val="28"/>
        </w:rPr>
        <w:t>м</w:t>
      </w:r>
      <w:r>
        <w:rPr>
          <w:rFonts w:ascii="Times New Roman" w:eastAsia="Times New Roman" w:hAnsi="Times New Roman"/>
          <w:position w:val="-1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/>
          <w:position w:val="-1"/>
          <w:sz w:val="24"/>
          <w:szCs w:val="24"/>
        </w:rPr>
        <w:t>:</w:t>
      </w:r>
    </w:p>
    <w:p w14:paraId="3A481B2A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4"/>
          <w:szCs w:val="24"/>
        </w:rPr>
      </w:pPr>
    </w:p>
    <w:p w14:paraId="7B46FBE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D3A274D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B02AE47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0E4DCFE" w14:textId="77777777" w:rsidR="00D528B9" w:rsidRDefault="00D528B9">
      <w:pPr>
        <w:spacing w:before="15" w:after="0" w:line="280" w:lineRule="exact"/>
        <w:rPr>
          <w:sz w:val="28"/>
          <w:szCs w:val="28"/>
        </w:rPr>
      </w:pPr>
    </w:p>
    <w:p w14:paraId="46FED836" w14:textId="7D67085E" w:rsidR="00D528B9" w:rsidRPr="00145BAB" w:rsidRDefault="003900CF" w:rsidP="002A2C31">
      <w:pPr>
        <w:spacing w:before="3" w:after="0" w:line="240" w:lineRule="auto"/>
        <w:ind w:left="1736" w:right="-20"/>
        <w:jc w:val="center"/>
        <w:rPr>
          <w:rFonts w:ascii="Times New Roman" w:eastAsia="Times New Roman" w:hAnsi="Times New Roman"/>
          <w:b/>
          <w:sz w:val="36"/>
          <w:szCs w:val="44"/>
          <w:lang w:val="sr-Cyrl-RS"/>
        </w:rPr>
      </w:pPr>
      <w:r>
        <w:rPr>
          <w:rFonts w:ascii="Times New Roman" w:eastAsia="Times New Roman" w:hAnsi="Times New Roman"/>
          <w:b/>
          <w:sz w:val="36"/>
          <w:szCs w:val="44"/>
        </w:rPr>
        <w:t>ЗДРАВСТВЕН</w:t>
      </w:r>
      <w:r w:rsidR="00145BAB">
        <w:rPr>
          <w:rFonts w:ascii="Times New Roman" w:eastAsia="Times New Roman" w:hAnsi="Times New Roman"/>
          <w:b/>
          <w:sz w:val="36"/>
          <w:szCs w:val="44"/>
          <w:lang w:val="sr-Cyrl-RS"/>
        </w:rPr>
        <w:t xml:space="preserve">А НЕГА </w:t>
      </w:r>
      <w:r w:rsidR="007A40F2">
        <w:rPr>
          <w:rFonts w:ascii="Times New Roman" w:eastAsia="Times New Roman" w:hAnsi="Times New Roman"/>
          <w:b/>
          <w:sz w:val="36"/>
          <w:szCs w:val="44"/>
          <w:lang w:val="sr-Cyrl-RS"/>
        </w:rPr>
        <w:t>СА ОСНОВАМА ПРВЕ ПОМОЋИ</w:t>
      </w:r>
    </w:p>
    <w:p w14:paraId="39B96496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1854A796" w14:textId="6BF5A192" w:rsidR="00D528B9" w:rsidRDefault="003900CF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37E81">
        <w:rPr>
          <w:rFonts w:ascii="Times New Roman" w:eastAsia="Times New Roman" w:hAnsi="Times New Roman"/>
          <w:sz w:val="24"/>
          <w:szCs w:val="24"/>
        </w:rPr>
        <w:t>Предмет</w:t>
      </w:r>
      <w:proofErr w:type="spellEnd"/>
      <w:r w:rsidRPr="00037E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37E81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037E8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 w:rsidRPr="00037E81">
        <w:rPr>
          <w:rFonts w:ascii="Times New Roman" w:eastAsia="Times New Roman" w:hAnsi="Times New Roman"/>
          <w:sz w:val="24"/>
          <w:szCs w:val="24"/>
        </w:rPr>
        <w:t>вред</w:t>
      </w:r>
      <w:r w:rsidRPr="00037E81">
        <w:rPr>
          <w:rFonts w:ascii="Times New Roman" w:eastAsia="Times New Roman" w:hAnsi="Times New Roman"/>
          <w:spacing w:val="-1"/>
          <w:sz w:val="24"/>
          <w:szCs w:val="24"/>
        </w:rPr>
        <w:t>н</w:t>
      </w:r>
      <w:r w:rsidRPr="00037E81">
        <w:rPr>
          <w:rFonts w:ascii="Times New Roman" w:eastAsia="Times New Roman" w:hAnsi="Times New Roman"/>
          <w:spacing w:val="2"/>
          <w:sz w:val="24"/>
          <w:szCs w:val="24"/>
        </w:rPr>
        <w:t>у</w:t>
      </w:r>
      <w:r w:rsidRPr="00037E81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037E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37E81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037E81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071865" w:rsidRPr="00037E81">
        <w:rPr>
          <w:rFonts w:ascii="Times New Roman" w:eastAsia="Times New Roman" w:hAnsi="Times New Roman"/>
          <w:spacing w:val="-1"/>
          <w:sz w:val="24"/>
          <w:szCs w:val="24"/>
          <w:lang w:val="sr-Cyrl-RS"/>
        </w:rPr>
        <w:t>5</w:t>
      </w:r>
      <w:r w:rsidRPr="00037E81">
        <w:rPr>
          <w:rFonts w:ascii="Times New Roman" w:eastAsia="Times New Roman" w:hAnsi="Times New Roman"/>
          <w:sz w:val="24"/>
          <w:szCs w:val="24"/>
        </w:rPr>
        <w:t xml:space="preserve"> Е</w:t>
      </w:r>
      <w:r w:rsidRPr="00037E81">
        <w:rPr>
          <w:rFonts w:ascii="Times New Roman" w:eastAsia="Times New Roman" w:hAnsi="Times New Roman"/>
          <w:spacing w:val="-1"/>
          <w:sz w:val="24"/>
          <w:szCs w:val="24"/>
        </w:rPr>
        <w:t>С</w:t>
      </w:r>
      <w:r w:rsidRPr="00037E81">
        <w:rPr>
          <w:rFonts w:ascii="Times New Roman" w:eastAsia="Times New Roman" w:hAnsi="Times New Roman"/>
          <w:sz w:val="24"/>
          <w:szCs w:val="24"/>
        </w:rPr>
        <w:t>ПБ.</w:t>
      </w:r>
      <w:proofErr w:type="gramEnd"/>
      <w:r w:rsidRPr="00037E81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037E81">
        <w:rPr>
          <w:rFonts w:ascii="Times New Roman" w:eastAsia="Times New Roman" w:hAnsi="Times New Roman"/>
          <w:sz w:val="24"/>
          <w:szCs w:val="24"/>
        </w:rPr>
        <w:t>Н</w:t>
      </w:r>
      <w:r w:rsidRPr="00037E81">
        <w:rPr>
          <w:rFonts w:ascii="Times New Roman" w:eastAsia="Times New Roman" w:hAnsi="Times New Roman"/>
          <w:spacing w:val="1"/>
          <w:sz w:val="24"/>
          <w:szCs w:val="24"/>
        </w:rPr>
        <w:t>е</w:t>
      </w:r>
      <w:r w:rsidRPr="00037E81">
        <w:rPr>
          <w:rFonts w:ascii="Times New Roman" w:eastAsia="Times New Roman" w:hAnsi="Times New Roman"/>
          <w:sz w:val="24"/>
          <w:szCs w:val="24"/>
        </w:rPr>
        <w:t>дељно</w:t>
      </w:r>
      <w:proofErr w:type="spellEnd"/>
      <w:r w:rsidRPr="00037E81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037E81">
        <w:rPr>
          <w:rFonts w:ascii="Times New Roman" w:eastAsia="Times New Roman" w:hAnsi="Times New Roman"/>
          <w:sz w:val="24"/>
          <w:szCs w:val="24"/>
        </w:rPr>
        <w:t>има</w:t>
      </w:r>
      <w:proofErr w:type="spellEnd"/>
      <w:r w:rsidRPr="00037E81">
        <w:rPr>
          <w:rFonts w:ascii="Times New Roman" w:eastAsia="Times New Roman" w:hAnsi="Times New Roman"/>
          <w:sz w:val="24"/>
          <w:szCs w:val="24"/>
        </w:rPr>
        <w:t xml:space="preserve"> </w:t>
      </w:r>
      <w:r w:rsidR="00071865" w:rsidRPr="00037E81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 w:rsidRPr="00037E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37E81">
        <w:rPr>
          <w:rFonts w:ascii="Times New Roman" w:eastAsia="Times New Roman" w:hAnsi="Times New Roman"/>
          <w:sz w:val="24"/>
          <w:szCs w:val="24"/>
        </w:rPr>
        <w:t>ча</w:t>
      </w:r>
      <w:r w:rsidRPr="00037E81">
        <w:rPr>
          <w:rFonts w:ascii="Times New Roman" w:eastAsia="Times New Roman" w:hAnsi="Times New Roman"/>
          <w:spacing w:val="1"/>
          <w:sz w:val="24"/>
          <w:szCs w:val="24"/>
        </w:rPr>
        <w:t>с</w:t>
      </w:r>
      <w:proofErr w:type="spellEnd"/>
      <w:r w:rsidR="00FA660B" w:rsidRPr="00037E81">
        <w:rPr>
          <w:rFonts w:ascii="Times New Roman" w:eastAsia="Times New Roman" w:hAnsi="Times New Roman"/>
          <w:sz w:val="24"/>
          <w:szCs w:val="24"/>
          <w:lang w:val="sr-Cyrl-RS"/>
        </w:rPr>
        <w:t>ва</w:t>
      </w:r>
      <w:r w:rsidRPr="00037E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37E81">
        <w:rPr>
          <w:rFonts w:ascii="Times New Roman" w:eastAsia="Times New Roman" w:hAnsi="Times New Roman"/>
          <w:sz w:val="24"/>
          <w:szCs w:val="24"/>
        </w:rPr>
        <w:t>а</w:t>
      </w:r>
      <w:r w:rsidRPr="00037E81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037E81">
        <w:rPr>
          <w:rFonts w:ascii="Times New Roman" w:eastAsia="Times New Roman" w:hAnsi="Times New Roman"/>
          <w:sz w:val="24"/>
          <w:szCs w:val="24"/>
        </w:rPr>
        <w:t>ти</w:t>
      </w:r>
      <w:r w:rsidRPr="00037E81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037E81">
        <w:rPr>
          <w:rFonts w:ascii="Times New Roman" w:eastAsia="Times New Roman" w:hAnsi="Times New Roman"/>
          <w:sz w:val="24"/>
          <w:szCs w:val="24"/>
        </w:rPr>
        <w:t>не</w:t>
      </w:r>
      <w:proofErr w:type="spellEnd"/>
      <w:r w:rsidRPr="00037E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37E81">
        <w:rPr>
          <w:rFonts w:ascii="Times New Roman" w:eastAsia="Times New Roman" w:hAnsi="Times New Roman"/>
          <w:sz w:val="24"/>
          <w:szCs w:val="24"/>
        </w:rPr>
        <w:t>наставе</w:t>
      </w:r>
      <w:proofErr w:type="spellEnd"/>
      <w:r w:rsidRPr="00037E81">
        <w:rPr>
          <w:rFonts w:ascii="Times New Roman" w:eastAsia="Times New Roman" w:hAnsi="Times New Roman"/>
          <w:sz w:val="24"/>
          <w:szCs w:val="24"/>
        </w:rPr>
        <w:t xml:space="preserve"> (</w:t>
      </w:r>
      <w:bookmarkStart w:id="0" w:name="_Hlk211524722"/>
      <w:r w:rsidR="00071865" w:rsidRPr="00037E81"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Pr="00037E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37E81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037E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37E81">
        <w:rPr>
          <w:rFonts w:ascii="Times New Roman" w:eastAsia="Times New Roman" w:hAnsi="Times New Roman"/>
          <w:sz w:val="24"/>
          <w:szCs w:val="24"/>
        </w:rPr>
        <w:t>предавања</w:t>
      </w:r>
      <w:proofErr w:type="spellEnd"/>
      <w:r w:rsidRPr="00037E81">
        <w:rPr>
          <w:rFonts w:ascii="Times New Roman" w:eastAsia="Times New Roman" w:hAnsi="Times New Roman"/>
          <w:sz w:val="24"/>
          <w:szCs w:val="24"/>
        </w:rPr>
        <w:t xml:space="preserve"> и </w:t>
      </w:r>
      <w:r w:rsidR="00071865" w:rsidRPr="00037E81">
        <w:rPr>
          <w:rFonts w:ascii="Times New Roman" w:eastAsia="Times New Roman" w:hAnsi="Times New Roman"/>
          <w:sz w:val="24"/>
          <w:szCs w:val="24"/>
          <w:lang w:val="sr-Cyrl-RS"/>
        </w:rPr>
        <w:t xml:space="preserve">2 </w:t>
      </w:r>
      <w:proofErr w:type="spellStart"/>
      <w:r w:rsidRPr="00037E81">
        <w:rPr>
          <w:rFonts w:ascii="Times New Roman" w:eastAsia="Times New Roman" w:hAnsi="Times New Roman"/>
          <w:sz w:val="24"/>
          <w:szCs w:val="24"/>
        </w:rPr>
        <w:t>часа</w:t>
      </w:r>
      <w:proofErr w:type="spellEnd"/>
      <w:r w:rsidRPr="00037E81">
        <w:rPr>
          <w:rFonts w:ascii="Times New Roman" w:eastAsia="Times New Roman" w:hAnsi="Times New Roman"/>
          <w:sz w:val="24"/>
          <w:szCs w:val="24"/>
        </w:rPr>
        <w:t xml:space="preserve"> </w:t>
      </w:r>
      <w:r w:rsidR="002A2C31" w:rsidRPr="00037E81">
        <w:rPr>
          <w:rFonts w:ascii="Times New Roman" w:eastAsia="Times New Roman" w:hAnsi="Times New Roman"/>
          <w:sz w:val="24"/>
          <w:szCs w:val="24"/>
          <w:lang w:val="sr-Cyrl-RS"/>
        </w:rPr>
        <w:t>практичне наставе/вежбе</w:t>
      </w:r>
      <w:bookmarkEnd w:id="0"/>
      <w:r w:rsidR="00071865" w:rsidRPr="00037E81">
        <w:rPr>
          <w:rFonts w:ascii="Times New Roman" w:eastAsia="Times New Roman" w:hAnsi="Times New Roman"/>
          <w:sz w:val="24"/>
          <w:szCs w:val="24"/>
          <w:lang w:val="sr-Cyrl-RS"/>
        </w:rPr>
        <w:t xml:space="preserve"> и 2 часа остале наставе</w:t>
      </w:r>
      <w:r w:rsidRPr="00037E81">
        <w:rPr>
          <w:rFonts w:ascii="Times New Roman" w:eastAsia="Times New Roman" w:hAnsi="Times New Roman"/>
          <w:sz w:val="24"/>
          <w:szCs w:val="24"/>
        </w:rPr>
        <w:t>)</w:t>
      </w:r>
    </w:p>
    <w:p w14:paraId="02ADD7D9" w14:textId="77777777" w:rsidR="00D528B9" w:rsidRDefault="00D528B9">
      <w:pPr>
        <w:spacing w:after="0" w:line="240" w:lineRule="auto"/>
        <w:ind w:left="118" w:right="-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623E55B4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0C6ACB3D" w14:textId="77777777" w:rsidR="00D528B9" w:rsidRDefault="003900CF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78039C67" w14:textId="77777777" w:rsidR="00D528B9" w:rsidRDefault="003900CF">
      <w:pPr>
        <w:spacing w:before="68" w:after="0" w:line="361" w:lineRule="exact"/>
        <w:ind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lastRenderedPageBreak/>
        <w:t>НАСТ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А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ВНИЦИ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И СА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АДН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И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ЦИ:</w:t>
      </w:r>
    </w:p>
    <w:p w14:paraId="3D9412E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4A70382" w14:textId="77777777" w:rsidR="00D528B9" w:rsidRDefault="00D528B9">
      <w:pPr>
        <w:spacing w:before="7" w:after="0" w:line="260" w:lineRule="exact"/>
        <w:rPr>
          <w:sz w:val="26"/>
          <w:szCs w:val="26"/>
        </w:rPr>
      </w:pPr>
    </w:p>
    <w:p w14:paraId="36DBEE62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E54EC6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AFE4493" w14:textId="77777777" w:rsidR="00D528B9" w:rsidRDefault="00D528B9">
      <w:pPr>
        <w:spacing w:after="0" w:line="200" w:lineRule="exact"/>
        <w:rPr>
          <w:sz w:val="20"/>
          <w:szCs w:val="20"/>
        </w:rPr>
      </w:pPr>
    </w:p>
    <w:tbl>
      <w:tblPr>
        <w:tblW w:w="10138" w:type="dxa"/>
        <w:tblInd w:w="1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84"/>
        <w:gridCol w:w="3224"/>
        <w:gridCol w:w="2530"/>
        <w:gridCol w:w="3600"/>
      </w:tblGrid>
      <w:tr w:rsidR="0095643B" w14:paraId="7C80FA8C" w14:textId="77777777" w:rsidTr="000D4768">
        <w:trPr>
          <w:trHeight w:hRule="exact" w:val="48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8C17" w14:textId="77777777" w:rsidR="0095643B" w:rsidRDefault="0095643B" w:rsidP="000D4768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06E6134B" w14:textId="77777777" w:rsidR="0095643B" w:rsidRDefault="0095643B" w:rsidP="000D476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РБ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E9BE" w14:textId="77777777" w:rsidR="0095643B" w:rsidRDefault="0095643B" w:rsidP="000D4768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76D9F6C6" w14:textId="77777777" w:rsidR="0095643B" w:rsidRDefault="0095643B" w:rsidP="000D4768">
            <w:pPr>
              <w:spacing w:after="0" w:line="240" w:lineRule="auto"/>
              <w:ind w:left="782" w:right="-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Име</w:t>
            </w:r>
            <w:proofErr w:type="spellEnd"/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</w:t>
            </w:r>
            <w:r>
              <w:rPr>
                <w:rFonts w:ascii="Times New Roman" w:eastAsia="Times New Roman" w:hAnsi="Times New Roman"/>
                <w:spacing w:val="1"/>
              </w:rPr>
              <w:t>р</w:t>
            </w:r>
            <w:r>
              <w:rPr>
                <w:rFonts w:ascii="Times New Roman" w:eastAsia="Times New Roman" w:hAnsi="Times New Roman"/>
              </w:rPr>
              <w:t>езиме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FCDF" w14:textId="77777777" w:rsidR="0095643B" w:rsidRDefault="0095643B" w:rsidP="000D4768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12DDC311" w14:textId="77777777" w:rsidR="0095643B" w:rsidRDefault="0095643B" w:rsidP="000D4768">
            <w:pPr>
              <w:spacing w:after="0" w:line="240" w:lineRule="auto"/>
              <w:ind w:left="78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E</w:t>
            </w:r>
            <w:r>
              <w:rPr>
                <w:rFonts w:ascii="Times New Roman" w:eastAsia="Times New Roman" w:hAnsi="Times New Roman"/>
                <w:spacing w:val="-2"/>
              </w:rPr>
              <w:t>m</w:t>
            </w:r>
            <w:r>
              <w:rPr>
                <w:rFonts w:ascii="Times New Roman" w:eastAsia="Times New Roman" w:hAnsi="Times New Roman"/>
              </w:rPr>
              <w:t>ail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адр</w:t>
            </w:r>
            <w:r>
              <w:rPr>
                <w:rFonts w:ascii="Times New Roman" w:eastAsia="Times New Roman" w:hAnsi="Times New Roman"/>
                <w:spacing w:val="1"/>
              </w:rPr>
              <w:t>е</w:t>
            </w:r>
            <w:r>
              <w:rPr>
                <w:rFonts w:ascii="Times New Roman" w:eastAsia="Times New Roman" w:hAnsi="Times New Roman"/>
              </w:rPr>
              <w:t>са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24A9" w14:textId="77777777" w:rsidR="0095643B" w:rsidRDefault="0095643B" w:rsidP="000D4768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3B385E28" w14:textId="77777777" w:rsidR="0095643B" w:rsidRDefault="0095643B" w:rsidP="000D4768">
            <w:pPr>
              <w:spacing w:after="0" w:line="240" w:lineRule="auto"/>
              <w:ind w:left="1485" w:right="1467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з</w:t>
            </w:r>
            <w:r>
              <w:rPr>
                <w:rFonts w:ascii="Times New Roman" w:eastAsia="Times New Roman" w:hAnsi="Times New Roman"/>
                <w:spacing w:val="-1"/>
                <w:w w:val="99"/>
              </w:rPr>
              <w:t>в</w:t>
            </w:r>
            <w:r>
              <w:rPr>
                <w:rFonts w:ascii="Times New Roman" w:eastAsia="Times New Roman" w:hAnsi="Times New Roman"/>
                <w:spacing w:val="1"/>
                <w:w w:val="99"/>
              </w:rPr>
              <w:t>а</w:t>
            </w:r>
            <w:r>
              <w:rPr>
                <w:rFonts w:ascii="Times New Roman" w:eastAsia="Times New Roman" w:hAnsi="Times New Roman"/>
                <w:w w:val="99"/>
              </w:rPr>
              <w:t>ње</w:t>
            </w:r>
            <w:proofErr w:type="spellEnd"/>
          </w:p>
        </w:tc>
      </w:tr>
      <w:tr w:rsidR="00773FE3" w:rsidRPr="00773FE3" w14:paraId="52630C03" w14:textId="77777777" w:rsidTr="00A013BE">
        <w:trPr>
          <w:trHeight w:hRule="exact" w:val="41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0DFE" w14:textId="08C6D831" w:rsidR="00773FE3" w:rsidRPr="00773FE3" w:rsidRDefault="00773FE3" w:rsidP="000D4768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 w:rsidRPr="00773FE3">
              <w:rPr>
                <w:rFonts w:ascii="Times New Roman" w:hAnsi="Times New Roman"/>
              </w:rPr>
              <w:t>1.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7720" w14:textId="4F6096FB" w:rsidR="00773FE3" w:rsidRPr="00773FE3" w:rsidRDefault="00773FE3" w:rsidP="00DE2466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  <w:proofErr w:type="spellStart"/>
            <w:r w:rsidRPr="00773FE3">
              <w:rPr>
                <w:rFonts w:ascii="Times New Roman" w:hAnsi="Times New Roman"/>
              </w:rPr>
              <w:t>Жељко</w:t>
            </w:r>
            <w:proofErr w:type="spellEnd"/>
            <w:r w:rsidRPr="00773FE3">
              <w:rPr>
                <w:rFonts w:ascii="Times New Roman" w:hAnsi="Times New Roman"/>
              </w:rPr>
              <w:t xml:space="preserve"> </w:t>
            </w:r>
            <w:proofErr w:type="spellStart"/>
            <w:r w:rsidRPr="00773FE3">
              <w:rPr>
                <w:rFonts w:ascii="Times New Roman" w:hAnsi="Times New Roman"/>
              </w:rPr>
              <w:t>Тодоровић</w:t>
            </w:r>
            <w:proofErr w:type="spellEnd"/>
            <w:r w:rsidRPr="00773F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0D20" w14:textId="478D0A74" w:rsidR="00773FE3" w:rsidRPr="00773FE3" w:rsidRDefault="00773FE3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773FE3">
              <w:rPr>
                <w:rFonts w:ascii="Times New Roman" w:hAnsi="Times New Roman"/>
              </w:rPr>
              <w:t>todorovic_zeljko@hotmail.com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39E7" w14:textId="0EDD4139" w:rsidR="00773FE3" w:rsidRPr="00007D8E" w:rsidRDefault="00773FE3" w:rsidP="00007D8E">
            <w:pPr>
              <w:spacing w:before="73" w:after="0" w:line="240" w:lineRule="auto"/>
              <w:ind w:right="-20"/>
              <w:rPr>
                <w:rFonts w:ascii="Times New Roman" w:eastAsia="Times New Roman" w:hAnsi="Times New Roman"/>
                <w:lang w:val="sr-Cyrl-RS"/>
              </w:rPr>
            </w:pPr>
            <w:r w:rsidRPr="00773FE3">
              <w:rPr>
                <w:rFonts w:ascii="Times New Roman" w:hAnsi="Times New Roman"/>
              </w:rPr>
              <w:t xml:space="preserve">  </w:t>
            </w:r>
            <w:r w:rsidR="00007D8E">
              <w:rPr>
                <w:rFonts w:ascii="Times New Roman" w:hAnsi="Times New Roman"/>
                <w:lang w:val="sr-Cyrl-RS"/>
              </w:rPr>
              <w:t>Доцент</w:t>
            </w:r>
          </w:p>
        </w:tc>
      </w:tr>
      <w:tr w:rsidR="00773FE3" w:rsidRPr="00773FE3" w14:paraId="44C053A6" w14:textId="77777777" w:rsidTr="000D4768">
        <w:trPr>
          <w:trHeight w:hRule="exact" w:val="41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A67F" w14:textId="5F350F59" w:rsidR="00773FE3" w:rsidRPr="00773FE3" w:rsidRDefault="00773FE3" w:rsidP="000D4768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 w:rsidRPr="00773FE3">
              <w:rPr>
                <w:rFonts w:ascii="Times New Roman" w:eastAsia="Times New Roman" w:hAnsi="Times New Roman"/>
                <w:spacing w:val="1"/>
                <w:w w:val="99"/>
              </w:rPr>
              <w:t>2.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03B2" w14:textId="4DDC8E42" w:rsidR="00773FE3" w:rsidRPr="00773FE3" w:rsidRDefault="00773FE3" w:rsidP="00DE2466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  <w:proofErr w:type="spellStart"/>
            <w:r w:rsidRPr="00773FE3">
              <w:rPr>
                <w:rFonts w:ascii="Times New Roman" w:hAnsi="Times New Roman"/>
              </w:rPr>
              <w:t>Иван</w:t>
            </w:r>
            <w:proofErr w:type="spellEnd"/>
            <w:r w:rsidRPr="00773FE3">
              <w:rPr>
                <w:rFonts w:ascii="Times New Roman" w:hAnsi="Times New Roman"/>
              </w:rPr>
              <w:t xml:space="preserve"> </w:t>
            </w:r>
            <w:proofErr w:type="spellStart"/>
            <w:r w:rsidRPr="00773FE3">
              <w:rPr>
                <w:rFonts w:ascii="Times New Roman" w:hAnsi="Times New Roman"/>
              </w:rPr>
              <w:t>Симић</w:t>
            </w:r>
            <w:proofErr w:type="spellEnd"/>
            <w:r w:rsidRPr="00773FE3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87ED" w14:textId="214A5A69" w:rsidR="00773FE3" w:rsidRPr="00773FE3" w:rsidRDefault="00773FE3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773FE3">
              <w:rPr>
                <w:rFonts w:ascii="Times New Roman" w:eastAsia="Times New Roman" w:hAnsi="Times New Roman"/>
              </w:rPr>
              <w:t>ivansimickg@gmail.com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54C7" w14:textId="3C7B3F38" w:rsidR="00773FE3" w:rsidRPr="00773FE3" w:rsidRDefault="00773FE3" w:rsidP="000D4768">
            <w:pPr>
              <w:spacing w:before="73" w:after="0" w:line="240" w:lineRule="auto"/>
              <w:ind w:right="-20"/>
              <w:rPr>
                <w:rFonts w:ascii="Times New Roman" w:eastAsia="Times New Roman" w:hAnsi="Times New Roman"/>
                <w:lang w:val="sr-Cyrl-RS"/>
              </w:rPr>
            </w:pPr>
            <w:r w:rsidRPr="00773FE3">
              <w:rPr>
                <w:rFonts w:ascii="Times New Roman" w:eastAsia="Times New Roman" w:hAnsi="Times New Roman"/>
                <w:lang w:val="sr-Cyrl-RS"/>
              </w:rPr>
              <w:t xml:space="preserve">  Ванредни професор</w:t>
            </w:r>
          </w:p>
        </w:tc>
      </w:tr>
      <w:tr w:rsidR="00773FE3" w:rsidRPr="00773FE3" w14:paraId="165B112A" w14:textId="77777777" w:rsidTr="000D4768">
        <w:trPr>
          <w:trHeight w:hRule="exact" w:val="44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38FA" w14:textId="77777777" w:rsidR="00773FE3" w:rsidRPr="00773FE3" w:rsidRDefault="00773FE3" w:rsidP="000D4768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 w:rsidRPr="00773FE3">
              <w:rPr>
                <w:rFonts w:ascii="Times New Roman" w:eastAsia="Times New Roman" w:hAnsi="Times New Roman"/>
                <w:spacing w:val="1"/>
                <w:w w:val="99"/>
              </w:rPr>
              <w:t>2.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EBD7E" w14:textId="77777777" w:rsidR="00773FE3" w:rsidRPr="00773FE3" w:rsidRDefault="00773FE3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proofErr w:type="spellStart"/>
            <w:r w:rsidRPr="00773FE3">
              <w:rPr>
                <w:rFonts w:ascii="Times New Roman" w:eastAsia="Times New Roman" w:hAnsi="Times New Roman"/>
              </w:rPr>
              <w:t>Владимир</w:t>
            </w:r>
            <w:proofErr w:type="spellEnd"/>
            <w:r w:rsidRPr="00773FE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73FE3">
              <w:rPr>
                <w:rFonts w:ascii="Times New Roman" w:eastAsia="Times New Roman" w:hAnsi="Times New Roman"/>
              </w:rPr>
              <w:t>Игњатовић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4930" w14:textId="77777777" w:rsidR="00773FE3" w:rsidRPr="00773FE3" w:rsidRDefault="00773FE3" w:rsidP="000D4768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  <w:r w:rsidRPr="00773FE3">
              <w:rPr>
                <w:rFonts w:ascii="Times New Roman" w:hAnsi="Times New Roman"/>
              </w:rPr>
              <w:t>vladaig@yahoo.com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9C0A" w14:textId="77777777" w:rsidR="00773FE3" w:rsidRPr="00773FE3" w:rsidRDefault="00773FE3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Cyrl-RS"/>
              </w:rPr>
            </w:pPr>
            <w:r w:rsidRPr="00773FE3">
              <w:rPr>
                <w:rFonts w:ascii="Times New Roman" w:eastAsia="Times New Roman" w:hAnsi="Times New Roman"/>
                <w:lang w:val="sr-Cyrl-RS"/>
              </w:rPr>
              <w:t>Доцент</w:t>
            </w:r>
          </w:p>
        </w:tc>
      </w:tr>
      <w:tr w:rsidR="00773FE3" w:rsidRPr="00773FE3" w14:paraId="7733A76D" w14:textId="77777777" w:rsidTr="000D4768">
        <w:trPr>
          <w:trHeight w:hRule="exact" w:val="45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3074" w14:textId="77777777" w:rsidR="00773FE3" w:rsidRPr="00773FE3" w:rsidRDefault="00773FE3" w:rsidP="000D4768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 w:rsidRPr="00773FE3">
              <w:rPr>
                <w:rFonts w:ascii="Times New Roman" w:eastAsia="Times New Roman" w:hAnsi="Times New Roman"/>
                <w:spacing w:val="1"/>
                <w:w w:val="99"/>
              </w:rPr>
              <w:t>3.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B4D2" w14:textId="77777777" w:rsidR="00773FE3" w:rsidRPr="00773FE3" w:rsidRDefault="00773FE3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773FE3">
              <w:rPr>
                <w:rFonts w:ascii="Times New Roman" w:hAnsi="Times New Roman"/>
                <w:lang w:val="sr-Cyrl-RS"/>
              </w:rPr>
              <w:t>Јелена Вучковић Филиповић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BE99" w14:textId="77777777" w:rsidR="00773FE3" w:rsidRPr="00773FE3" w:rsidRDefault="00773FE3" w:rsidP="000D4768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  <w:r w:rsidRPr="00773FE3">
              <w:rPr>
                <w:rFonts w:ascii="Times New Roman" w:hAnsi="Times New Roman"/>
              </w:rPr>
              <w:t>jelenavufi@gmail.com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B30C" w14:textId="77777777" w:rsidR="00773FE3" w:rsidRPr="00773FE3" w:rsidRDefault="00773FE3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Cyrl-RS"/>
              </w:rPr>
            </w:pPr>
            <w:r w:rsidRPr="00773FE3">
              <w:rPr>
                <w:rFonts w:ascii="Times New Roman" w:eastAsia="Times New Roman" w:hAnsi="Times New Roman"/>
                <w:lang w:val="sr-Cyrl-RS"/>
              </w:rPr>
              <w:t>Доцент</w:t>
            </w:r>
          </w:p>
        </w:tc>
      </w:tr>
      <w:tr w:rsidR="00773FE3" w:rsidRPr="00773FE3" w14:paraId="1398F1A1" w14:textId="77777777" w:rsidTr="000D4768">
        <w:trPr>
          <w:trHeight w:hRule="exact" w:val="4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F929" w14:textId="77777777" w:rsidR="00773FE3" w:rsidRPr="00773FE3" w:rsidRDefault="00773FE3" w:rsidP="000D4768">
            <w:pPr>
              <w:spacing w:before="73"/>
              <w:ind w:left="267" w:right="246"/>
              <w:jc w:val="center"/>
              <w:rPr>
                <w:rFonts w:ascii="Times New Roman" w:hAnsi="Times New Roman"/>
              </w:rPr>
            </w:pPr>
            <w:r w:rsidRPr="00773FE3">
              <w:rPr>
                <w:rFonts w:ascii="Times New Roman" w:hAnsi="Times New Roman"/>
                <w:spacing w:val="1"/>
                <w:w w:val="99"/>
              </w:rPr>
              <w:t>4</w:t>
            </w:r>
            <w:r w:rsidRPr="00773FE3">
              <w:rPr>
                <w:rFonts w:ascii="Times New Roman" w:hAnsi="Times New Roman"/>
                <w:w w:val="99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576A" w14:textId="77777777" w:rsidR="00773FE3" w:rsidRPr="00773FE3" w:rsidRDefault="00773FE3" w:rsidP="000D4768">
            <w:pPr>
              <w:spacing w:before="73"/>
              <w:ind w:left="101" w:right="-20"/>
              <w:rPr>
                <w:rFonts w:ascii="Times New Roman" w:hAnsi="Times New Roman"/>
              </w:rPr>
            </w:pPr>
            <w:proofErr w:type="spellStart"/>
            <w:r w:rsidRPr="00773FE3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773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3FE3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35DB" w14:textId="77777777" w:rsidR="00773FE3" w:rsidRPr="00773FE3" w:rsidRDefault="00773FE3" w:rsidP="000D4768">
            <w:pPr>
              <w:spacing w:before="73"/>
              <w:ind w:left="101" w:right="-20"/>
              <w:rPr>
                <w:rFonts w:ascii="Times New Roman" w:hAnsi="Times New Roman"/>
              </w:rPr>
            </w:pPr>
            <w:r w:rsidRPr="00773FE3">
              <w:rPr>
                <w:rFonts w:ascii="Times New Roman" w:hAnsi="Times New Roman"/>
              </w:rPr>
              <w:t>daziv81@yahoo.com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DCD0" w14:textId="77777777" w:rsidR="00773FE3" w:rsidRPr="00773FE3" w:rsidRDefault="00773FE3" w:rsidP="000D4768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Latn-RS"/>
              </w:rPr>
            </w:pPr>
            <w:r w:rsidRPr="00773FE3">
              <w:rPr>
                <w:rFonts w:ascii="Times New Roman" w:eastAsia="Times New Roman" w:hAnsi="Times New Roman"/>
                <w:lang w:val="sr-Cyrl-RS"/>
              </w:rPr>
              <w:t>Доцент</w:t>
            </w:r>
          </w:p>
        </w:tc>
      </w:tr>
    </w:tbl>
    <w:p w14:paraId="5799795E" w14:textId="77777777" w:rsidR="00D528B9" w:rsidRPr="00773FE3" w:rsidRDefault="00D528B9">
      <w:pPr>
        <w:spacing w:before="7" w:after="0" w:line="200" w:lineRule="exact"/>
        <w:rPr>
          <w:rFonts w:ascii="Times New Roman" w:hAnsi="Times New Roman"/>
          <w:sz w:val="20"/>
          <w:szCs w:val="20"/>
          <w:lang w:val="sr-Cyrl-RS"/>
        </w:rPr>
      </w:pPr>
    </w:p>
    <w:p w14:paraId="5CBECDEF" w14:textId="77777777" w:rsidR="00133FCB" w:rsidRPr="00773FE3" w:rsidRDefault="00133FCB">
      <w:pPr>
        <w:spacing w:before="7" w:after="0" w:line="200" w:lineRule="exact"/>
        <w:rPr>
          <w:rFonts w:ascii="Times New Roman" w:hAnsi="Times New Roman"/>
          <w:sz w:val="20"/>
          <w:szCs w:val="20"/>
          <w:lang w:val="sr-Cyrl-RS"/>
        </w:rPr>
      </w:pPr>
    </w:p>
    <w:p w14:paraId="56B9881E" w14:textId="77777777" w:rsidR="00133FCB" w:rsidRPr="00773FE3" w:rsidRDefault="00133FCB">
      <w:pPr>
        <w:spacing w:before="7" w:after="0" w:line="200" w:lineRule="exact"/>
        <w:rPr>
          <w:rFonts w:ascii="Times New Roman" w:hAnsi="Times New Roman"/>
          <w:sz w:val="20"/>
          <w:szCs w:val="20"/>
          <w:lang w:val="sr-Cyrl-RS"/>
        </w:rPr>
      </w:pPr>
    </w:p>
    <w:p w14:paraId="10B5F500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14E95182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57DDD7BC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3E1689C4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579ABEB4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29C45F33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1D931E5F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2FAD2814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63ED43DD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6C6BF83D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1A670D04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6F10BC1E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580DE60B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1589E1D9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47148843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4A91F20D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7CCEFB30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01C19A48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2279E7DA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217DD5A8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388B37B9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3093618E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57981A76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74BD470B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7B0CCF12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4378C665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77F1E961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2691E06D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5F1CEC99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659155A2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7343124F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1611827A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4EA3D68E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66071EE3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31E91251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55367916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3D571B65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3712C895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0136F1FB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4518C831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34CB8B21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01ECC76F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1B9D9AA1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6259781A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3D6C3A04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53852F2D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55D87623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10181190" w14:textId="77777777" w:rsidR="004704D2" w:rsidRDefault="004704D2">
      <w:pPr>
        <w:spacing w:before="7" w:after="0" w:line="200" w:lineRule="exact"/>
        <w:rPr>
          <w:sz w:val="20"/>
          <w:szCs w:val="20"/>
          <w:lang w:val="sr-Cyrl-RS"/>
        </w:rPr>
      </w:pPr>
    </w:p>
    <w:p w14:paraId="06666A01" w14:textId="77777777" w:rsidR="004704D2" w:rsidRDefault="004704D2">
      <w:pPr>
        <w:spacing w:before="7" w:after="0" w:line="200" w:lineRule="exact"/>
        <w:rPr>
          <w:sz w:val="20"/>
          <w:szCs w:val="20"/>
          <w:lang w:val="sr-Cyrl-RS"/>
        </w:rPr>
      </w:pPr>
    </w:p>
    <w:p w14:paraId="6303987A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63E58CA1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54BEB233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1C44FCC1" w14:textId="77777777" w:rsid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4F452129" w14:textId="77777777" w:rsidR="00133FCB" w:rsidRPr="00133FCB" w:rsidRDefault="00133FCB">
      <w:pPr>
        <w:spacing w:before="7" w:after="0" w:line="200" w:lineRule="exact"/>
        <w:rPr>
          <w:sz w:val="20"/>
          <w:szCs w:val="20"/>
          <w:lang w:val="sr-Cyrl-RS"/>
        </w:rPr>
      </w:pPr>
    </w:p>
    <w:p w14:paraId="35D1ED4E" w14:textId="77777777" w:rsidR="00D528B9" w:rsidRDefault="003900CF">
      <w:pPr>
        <w:spacing w:before="19" w:after="0" w:line="240" w:lineRule="auto"/>
        <w:ind w:left="228"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СТР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>
        <w:rPr>
          <w:rFonts w:ascii="Times New Roman" w:eastAsia="Times New Roman" w:hAnsi="Times New Roman"/>
          <w:b/>
          <w:bCs/>
          <w:sz w:val="32"/>
          <w:szCs w:val="32"/>
        </w:rPr>
        <w:t>КТУРА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</w:rPr>
        <w:t>П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sz w:val="32"/>
          <w:szCs w:val="32"/>
        </w:rPr>
        <w:t>ЕДМ</w:t>
      </w:r>
      <w:r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Е</w:t>
      </w:r>
      <w:r>
        <w:rPr>
          <w:rFonts w:ascii="Times New Roman" w:eastAsia="Times New Roman" w:hAnsi="Times New Roman"/>
          <w:b/>
          <w:bCs/>
          <w:sz w:val="32"/>
          <w:szCs w:val="32"/>
        </w:rPr>
        <w:t>ТА</w:t>
      </w:r>
    </w:p>
    <w:p w14:paraId="5189A13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7FB0A62" w14:textId="77777777" w:rsidR="00D528B9" w:rsidRDefault="00D528B9">
      <w:pPr>
        <w:spacing w:after="0" w:line="260" w:lineRule="exact"/>
        <w:rPr>
          <w:sz w:val="26"/>
          <w:szCs w:val="26"/>
        </w:rPr>
      </w:pPr>
    </w:p>
    <w:tbl>
      <w:tblPr>
        <w:tblW w:w="10138" w:type="dxa"/>
        <w:tblInd w:w="1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21"/>
        <w:gridCol w:w="1134"/>
        <w:gridCol w:w="1559"/>
        <w:gridCol w:w="1279"/>
        <w:gridCol w:w="2745"/>
      </w:tblGrid>
      <w:tr w:rsidR="00D528B9" w14:paraId="7C91F549" w14:textId="77777777" w:rsidTr="00D85050">
        <w:trPr>
          <w:trHeight w:hRule="exact" w:val="58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230C" w14:textId="77777777" w:rsidR="00D528B9" w:rsidRDefault="00D528B9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39AF6E35" w14:textId="77777777" w:rsidR="00D528B9" w:rsidRDefault="00D528B9">
            <w:pPr>
              <w:spacing w:after="0" w:line="240" w:lineRule="auto"/>
              <w:ind w:left="1255" w:right="12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C1D8" w14:textId="77777777" w:rsidR="00D528B9" w:rsidRDefault="00D528B9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68D04618" w14:textId="77777777" w:rsidR="00D528B9" w:rsidRDefault="003900CF">
            <w:pPr>
              <w:spacing w:after="0" w:line="240" w:lineRule="auto"/>
              <w:ind w:left="267" w:right="-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нед</w:t>
            </w:r>
            <w:r>
              <w:rPr>
                <w:rFonts w:ascii="Times New Roman" w:eastAsia="Times New Roman" w:hAnsi="Times New Roman"/>
                <w:spacing w:val="-1"/>
              </w:rPr>
              <w:t>е</w:t>
            </w:r>
            <w:r>
              <w:rPr>
                <w:rFonts w:ascii="Times New Roman" w:eastAsia="Times New Roman" w:hAnsi="Times New Roman"/>
                <w:spacing w:val="1"/>
              </w:rPr>
              <w:t>љ</w:t>
            </w:r>
            <w:r>
              <w:rPr>
                <w:rFonts w:ascii="Times New Roman" w:eastAsia="Times New Roman" w:hAnsi="Times New Roman"/>
              </w:rPr>
              <w:t>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3A0" w14:textId="77777777" w:rsidR="00D528B9" w:rsidRDefault="003900CF">
            <w:pPr>
              <w:spacing w:before="31" w:after="0" w:line="240" w:lineRule="auto"/>
              <w:ind w:left="387" w:right="242" w:hanging="9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пред</w:t>
            </w:r>
            <w:r>
              <w:rPr>
                <w:rFonts w:ascii="Times New Roman" w:eastAsia="Times New Roman" w:hAnsi="Times New Roman"/>
                <w:spacing w:val="-1"/>
              </w:rPr>
              <w:t>а</w:t>
            </w:r>
            <w:r>
              <w:rPr>
                <w:rFonts w:ascii="Times New Roman" w:eastAsia="Times New Roman" w:hAnsi="Times New Roman"/>
              </w:rPr>
              <w:t>вања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нед</w:t>
            </w:r>
            <w:r>
              <w:rPr>
                <w:rFonts w:ascii="Times New Roman" w:eastAsia="Times New Roman" w:hAnsi="Times New Roman"/>
                <w:spacing w:val="-1"/>
              </w:rPr>
              <w:t>е</w:t>
            </w:r>
            <w:r>
              <w:rPr>
                <w:rFonts w:ascii="Times New Roman" w:eastAsia="Times New Roman" w:hAnsi="Times New Roman"/>
                <w:spacing w:val="1"/>
              </w:rPr>
              <w:t>љ</w:t>
            </w:r>
            <w:r>
              <w:rPr>
                <w:rFonts w:ascii="Times New Roman" w:eastAsia="Times New Roman" w:hAnsi="Times New Roman"/>
              </w:rPr>
              <w:t>но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E319" w14:textId="77777777" w:rsidR="00D528B9" w:rsidRDefault="003900CF">
            <w:pPr>
              <w:spacing w:before="31" w:after="0" w:line="240" w:lineRule="auto"/>
              <w:ind w:left="253" w:right="200" w:firstLine="18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вежбе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04FC" w14:textId="77777777" w:rsidR="00D528B9" w:rsidRDefault="003900CF">
            <w:pPr>
              <w:spacing w:before="31" w:after="0" w:line="240" w:lineRule="auto"/>
              <w:ind w:left="1024" w:right="159" w:hanging="797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Наставни</w:t>
            </w:r>
            <w:r>
              <w:rPr>
                <w:rFonts w:ascii="Times New Roman" w:eastAsia="Times New Roman" w:hAnsi="Times New Roman"/>
                <w:spacing w:val="2"/>
              </w:rPr>
              <w:t>к</w:t>
            </w:r>
            <w:r>
              <w:rPr>
                <w:rFonts w:ascii="Times New Roman" w:eastAsia="Times New Roman" w:hAnsi="Times New Roman"/>
              </w:rPr>
              <w:t>-р</w:t>
            </w:r>
            <w:r>
              <w:rPr>
                <w:rFonts w:ascii="Times New Roman" w:eastAsia="Times New Roman" w:hAnsi="Times New Roman"/>
                <w:spacing w:val="2"/>
              </w:rPr>
              <w:t>у</w:t>
            </w:r>
            <w:r>
              <w:rPr>
                <w:rFonts w:ascii="Times New Roman" w:eastAsia="Times New Roman" w:hAnsi="Times New Roman"/>
                <w:spacing w:val="-1"/>
              </w:rPr>
              <w:t>к</w:t>
            </w:r>
            <w:r>
              <w:rPr>
                <w:rFonts w:ascii="Times New Roman" w:eastAsia="Times New Roman" w:hAnsi="Times New Roman"/>
              </w:rPr>
              <w:t>оводил</w:t>
            </w:r>
            <w:r>
              <w:rPr>
                <w:rFonts w:ascii="Times New Roman" w:eastAsia="Times New Roman" w:hAnsi="Times New Roman"/>
                <w:spacing w:val="-1"/>
              </w:rPr>
              <w:t>а</w:t>
            </w:r>
            <w:r>
              <w:rPr>
                <w:rFonts w:ascii="Times New Roman" w:eastAsia="Times New Roman" w:hAnsi="Times New Roman"/>
              </w:rPr>
              <w:t>ц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предмета</w:t>
            </w:r>
            <w:proofErr w:type="spellEnd"/>
          </w:p>
        </w:tc>
      </w:tr>
      <w:tr w:rsidR="00D528B9" w14:paraId="34C9C577" w14:textId="77777777" w:rsidTr="00133FCB">
        <w:trPr>
          <w:trHeight w:hRule="exact" w:val="12478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02CC" w14:textId="77777777" w:rsidR="00EC0D9E" w:rsidRPr="00EC0D9E" w:rsidRDefault="00EC0D9E" w:rsidP="00EC0D9E">
            <w:pPr>
              <w:spacing w:after="0"/>
              <w:rPr>
                <w:rFonts w:ascii="Times New Roman" w:hAnsi="Times New Roman"/>
                <w:iCs/>
              </w:rPr>
            </w:pPr>
            <w:r w:rsidRPr="00EC0D9E">
              <w:rPr>
                <w:rFonts w:ascii="Times New Roman" w:hAnsi="Times New Roman"/>
                <w:iCs/>
              </w:rPr>
              <w:t xml:space="preserve">ПОЈАМ ЗДРАВСТВЕНЕ </w:t>
            </w:r>
            <w:r w:rsidRPr="00EC0D9E">
              <w:rPr>
                <w:rFonts w:ascii="Times New Roman" w:hAnsi="Times New Roman"/>
                <w:iCs/>
                <w:lang w:val="sr-Cyrl-RS"/>
              </w:rPr>
              <w:t>ЗАШТИТЕ</w:t>
            </w:r>
            <w:r w:rsidRPr="00EC0D9E">
              <w:rPr>
                <w:rFonts w:ascii="Times New Roman" w:hAnsi="Times New Roman"/>
                <w:iCs/>
              </w:rPr>
              <w:t xml:space="preserve">; </w:t>
            </w:r>
            <w:r w:rsidRPr="00EC0D9E">
              <w:rPr>
                <w:rFonts w:ascii="Times New Roman" w:hAnsi="Times New Roman"/>
                <w:iCs/>
                <w:lang w:val="sr-Cyrl-RS"/>
              </w:rPr>
              <w:t>ОСНОЦВНИ ПОЈМОВИ.</w:t>
            </w:r>
            <w:r w:rsidRPr="00EC0D9E">
              <w:rPr>
                <w:rFonts w:ascii="Times New Roman" w:hAnsi="Times New Roman"/>
                <w:iCs/>
              </w:rPr>
              <w:t xml:space="preserve"> </w:t>
            </w:r>
          </w:p>
          <w:p w14:paraId="6BFF002F" w14:textId="77777777" w:rsidR="00EC0D9E" w:rsidRPr="00EC0D9E" w:rsidRDefault="00EC0D9E" w:rsidP="00EC0D9E">
            <w:pPr>
              <w:spacing w:after="0"/>
              <w:rPr>
                <w:rFonts w:ascii="Times New Roman" w:hAnsi="Times New Roman"/>
                <w:iCs/>
                <w:lang w:val="sr-Cyrl-RS"/>
              </w:rPr>
            </w:pPr>
            <w:r w:rsidRPr="00EC0D9E">
              <w:rPr>
                <w:rFonts w:ascii="Times New Roman" w:hAnsi="Times New Roman"/>
                <w:iCs/>
                <w:lang w:val="sr-Cyrl-RS"/>
              </w:rPr>
              <w:t xml:space="preserve">ЗДРАВТВЕНА НЕГА КАО НАУКА И ПРОФЕСИЈА; ПРИНЦИПИ И МЕТОДЕ ЗДРАВСТВЕНЕ НЕГЕ </w:t>
            </w:r>
          </w:p>
          <w:p w14:paraId="30B6EE21" w14:textId="77777777" w:rsidR="00EC0D9E" w:rsidRPr="00EC0D9E" w:rsidRDefault="00EC0D9E" w:rsidP="00EC0D9E">
            <w:pPr>
              <w:spacing w:after="0"/>
              <w:rPr>
                <w:rFonts w:ascii="Times New Roman" w:hAnsi="Times New Roman"/>
                <w:iCs/>
                <w:lang w:val="sr-Cyrl-RS"/>
              </w:rPr>
            </w:pPr>
            <w:r w:rsidRPr="00EC0D9E">
              <w:rPr>
                <w:rFonts w:ascii="Times New Roman" w:hAnsi="Times New Roman"/>
                <w:iCs/>
              </w:rPr>
              <w:t>АСЕПСА И АНТИСЕПСА</w:t>
            </w:r>
          </w:p>
          <w:p w14:paraId="74DA46EB" w14:textId="77777777" w:rsidR="00EC0D9E" w:rsidRPr="00EC0D9E" w:rsidRDefault="00EC0D9E" w:rsidP="00EC0D9E">
            <w:pPr>
              <w:spacing w:after="0"/>
              <w:rPr>
                <w:rFonts w:ascii="Times New Roman" w:hAnsi="Times New Roman"/>
                <w:iCs/>
                <w:lang w:val="sr-Cyrl-RS"/>
              </w:rPr>
            </w:pPr>
            <w:r w:rsidRPr="00EC0D9E">
              <w:rPr>
                <w:rFonts w:ascii="Times New Roman" w:hAnsi="Times New Roman"/>
                <w:iCs/>
                <w:lang w:val="sr-Cyrl-RS"/>
              </w:rPr>
              <w:t>ВРСТЕ ЗДРАВСТВЕНИХ УСТАНОВА; ПРАЋЕЊЕ ПАЦИЈЕНТА; ВИАТЛНЕ ФУНКЦИЈЕ</w:t>
            </w:r>
          </w:p>
          <w:p w14:paraId="74DFAAE4" w14:textId="77777777" w:rsidR="00EC0D9E" w:rsidRPr="00EC0D9E" w:rsidRDefault="00EC0D9E" w:rsidP="00EC0D9E">
            <w:pPr>
              <w:spacing w:after="0"/>
              <w:rPr>
                <w:rFonts w:ascii="Times New Roman" w:hAnsi="Times New Roman"/>
                <w:iCs/>
                <w:lang w:val="sr-Cyrl-RS"/>
              </w:rPr>
            </w:pPr>
            <w:r w:rsidRPr="00EC0D9E">
              <w:rPr>
                <w:rFonts w:ascii="Times New Roman" w:hAnsi="Times New Roman"/>
                <w:iCs/>
                <w:lang w:val="sr-Cyrl-RS"/>
              </w:rPr>
              <w:t>ПРОЦЕНА СТАЊА ПРЕМА СТЕПЕНУ ХИТНОСТИ; УРГРЕНТНА СТАЊА У СТРУКТУРИ МОРБИДИТЕТА И МОРТАЛИТЕТА ДЕЦЕ.</w:t>
            </w:r>
          </w:p>
          <w:p w14:paraId="43ABE10B" w14:textId="77777777" w:rsidR="00EC0D9E" w:rsidRPr="00EC0D9E" w:rsidRDefault="00EC0D9E" w:rsidP="00EC0D9E">
            <w:pPr>
              <w:spacing w:after="0"/>
              <w:rPr>
                <w:rFonts w:ascii="Times New Roman" w:hAnsi="Times New Roman"/>
                <w:iCs/>
                <w:lang w:val="sr-Cyrl-RS"/>
              </w:rPr>
            </w:pPr>
            <w:r w:rsidRPr="00EC0D9E">
              <w:rPr>
                <w:rFonts w:ascii="Times New Roman" w:hAnsi="Times New Roman"/>
                <w:iCs/>
                <w:lang w:val="sr-Cyrl-RS"/>
              </w:rPr>
              <w:t>ВАНБОЛНИЧКО ЗБРИЊАВАЊЕ ДЕЦЕ; ПОСТУПАК НА МЕСТУ ДОГАЂАЈА;</w:t>
            </w:r>
            <w:r w:rsidRPr="00EC0D9E">
              <w:rPr>
                <w:rFonts w:ascii="Times New Roman" w:hAnsi="Times New Roman"/>
                <w:iCs/>
              </w:rPr>
              <w:t xml:space="preserve"> </w:t>
            </w:r>
          </w:p>
          <w:p w14:paraId="33E53259" w14:textId="77777777" w:rsidR="00EC0D9E" w:rsidRPr="00EC0D9E" w:rsidRDefault="00EC0D9E" w:rsidP="00EC0D9E">
            <w:pPr>
              <w:spacing w:after="0"/>
              <w:rPr>
                <w:rFonts w:ascii="Times New Roman" w:hAnsi="Times New Roman"/>
                <w:iCs/>
                <w:lang w:val="sr-Cyrl-RS"/>
              </w:rPr>
            </w:pPr>
            <w:r w:rsidRPr="00EC0D9E">
              <w:rPr>
                <w:rFonts w:ascii="Times New Roman" w:hAnsi="Times New Roman"/>
                <w:iCs/>
              </w:rPr>
              <w:t>КРВАРЕЊЕ, МЕТОДЕ ХЕМОСТАЗЕ</w:t>
            </w:r>
            <w:r w:rsidRPr="00EC0D9E">
              <w:rPr>
                <w:rFonts w:ascii="Times New Roman" w:hAnsi="Times New Roman"/>
                <w:iCs/>
                <w:lang w:val="sr-Cyrl-RS"/>
              </w:rPr>
              <w:t xml:space="preserve"> </w:t>
            </w:r>
          </w:p>
          <w:p w14:paraId="50E3B353" w14:textId="77777777" w:rsidR="00133FCB" w:rsidRPr="00133FCB" w:rsidRDefault="00133FCB" w:rsidP="00133FCB">
            <w:pPr>
              <w:spacing w:after="0"/>
              <w:rPr>
                <w:rFonts w:ascii="Times New Roman" w:hAnsi="Times New Roman"/>
                <w:iCs/>
              </w:rPr>
            </w:pPr>
            <w:r w:rsidRPr="00133FCB">
              <w:rPr>
                <w:rFonts w:ascii="Times New Roman" w:hAnsi="Times New Roman"/>
                <w:iCs/>
              </w:rPr>
              <w:t>КПР; ПРВА ПОМОЋ И ЗБРИЊАВАЊЕ ДЕТЕТА</w:t>
            </w:r>
          </w:p>
          <w:p w14:paraId="4A63527D" w14:textId="77777777" w:rsidR="00133FCB" w:rsidRPr="00133FCB" w:rsidRDefault="00133FCB" w:rsidP="00133FCB">
            <w:pPr>
              <w:spacing w:after="0"/>
              <w:rPr>
                <w:rFonts w:ascii="Times New Roman" w:hAnsi="Times New Roman"/>
                <w:iCs/>
              </w:rPr>
            </w:pPr>
            <w:r w:rsidRPr="00133FCB">
              <w:rPr>
                <w:rFonts w:ascii="Times New Roman" w:hAnsi="Times New Roman"/>
                <w:iCs/>
              </w:rPr>
              <w:t>ЗБРИЊАВАЊЕ РАНА; ИМОБИЛИЗАЦИЈА</w:t>
            </w:r>
          </w:p>
          <w:p w14:paraId="5F606F5B" w14:textId="77777777" w:rsidR="00133FCB" w:rsidRPr="00133FCB" w:rsidRDefault="00133FCB" w:rsidP="00133FCB">
            <w:pPr>
              <w:spacing w:after="0"/>
              <w:rPr>
                <w:rFonts w:ascii="Times New Roman" w:hAnsi="Times New Roman"/>
                <w:iCs/>
              </w:rPr>
            </w:pPr>
            <w:r w:rsidRPr="00133FCB">
              <w:rPr>
                <w:rFonts w:ascii="Times New Roman" w:hAnsi="Times New Roman"/>
                <w:iCs/>
              </w:rPr>
              <w:t>ОПСТРУКЦИЈА ДИСАЈНИХ ПУТЕВА КОД ДЕЦЕ; ЗБРИЊАВАЊЕ КОД РЕСПИРАТОРНИХ ПОРЕМЕЋАЈА;</w:t>
            </w:r>
          </w:p>
          <w:p w14:paraId="119CF01F" w14:textId="77777777" w:rsidR="00133FCB" w:rsidRPr="00133FCB" w:rsidRDefault="00133FCB" w:rsidP="00133FCB">
            <w:pPr>
              <w:spacing w:after="0"/>
              <w:rPr>
                <w:rFonts w:ascii="Times New Roman" w:hAnsi="Times New Roman"/>
                <w:iCs/>
              </w:rPr>
            </w:pPr>
            <w:r w:rsidRPr="00133FCB">
              <w:rPr>
                <w:rFonts w:ascii="Times New Roman" w:hAnsi="Times New Roman"/>
                <w:iCs/>
              </w:rPr>
              <w:t>БОЛ У ТРБУХУ; ПОВРАЋАЊЕ; ДИАЈАРЕА;</w:t>
            </w:r>
          </w:p>
          <w:p w14:paraId="4CB4849E" w14:textId="77777777" w:rsidR="00133FCB" w:rsidRPr="00133FCB" w:rsidRDefault="00133FCB" w:rsidP="00133FCB">
            <w:pPr>
              <w:spacing w:after="0"/>
              <w:rPr>
                <w:rFonts w:ascii="Times New Roman" w:hAnsi="Times New Roman"/>
                <w:iCs/>
              </w:rPr>
            </w:pPr>
            <w:r w:rsidRPr="00133FCB">
              <w:rPr>
                <w:rFonts w:ascii="Times New Roman" w:hAnsi="Times New Roman"/>
                <w:iCs/>
              </w:rPr>
              <w:t>ПОВРЕДЕ КОД ДЕЦЕ; ЗБРИЊАВАЊЕ ПОВРЕДА</w:t>
            </w:r>
          </w:p>
          <w:p w14:paraId="44507372" w14:textId="77777777" w:rsidR="00133FCB" w:rsidRPr="00133FCB" w:rsidRDefault="00133FCB" w:rsidP="00133FCB">
            <w:pPr>
              <w:spacing w:after="0"/>
              <w:rPr>
                <w:rFonts w:ascii="Times New Roman" w:hAnsi="Times New Roman"/>
                <w:iCs/>
              </w:rPr>
            </w:pPr>
            <w:r w:rsidRPr="00133FCB">
              <w:rPr>
                <w:rFonts w:ascii="Times New Roman" w:hAnsi="Times New Roman"/>
                <w:iCs/>
              </w:rPr>
              <w:t>ОСНОВНИ ПРИНЦИПИ ТРАНСПОРТА ДЕТЕТА; ПРЕВЕНЦИЈА ЗАРАЗНИХ БОЛЕСТИ И ЗДРАВСТВЕНО-ВАСПИТНИ РАД У ГРУПИ;</w:t>
            </w:r>
          </w:p>
          <w:p w14:paraId="5D69B248" w14:textId="77777777" w:rsidR="00133FCB" w:rsidRPr="00133FCB" w:rsidRDefault="00133FCB" w:rsidP="00133FCB">
            <w:pPr>
              <w:spacing w:after="0"/>
              <w:rPr>
                <w:rFonts w:ascii="Times New Roman" w:hAnsi="Times New Roman"/>
                <w:iCs/>
              </w:rPr>
            </w:pPr>
            <w:r w:rsidRPr="00133FCB">
              <w:rPr>
                <w:rFonts w:ascii="Times New Roman" w:hAnsi="Times New Roman"/>
                <w:iCs/>
              </w:rPr>
              <w:t>СТВАРАЊЕ БЕЗБЕДНОГ ОКРУЖЕЊА ЗА ДЕЦУ И ПРЕВЕНЦИЈА ПОВРЕЂИВАЊА;</w:t>
            </w:r>
          </w:p>
          <w:p w14:paraId="5A122DAE" w14:textId="5CCF5A11" w:rsidR="00D528B9" w:rsidRPr="006E197C" w:rsidRDefault="00D528B9" w:rsidP="006E197C">
            <w:pPr>
              <w:spacing w:after="0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4E5F" w14:textId="77777777" w:rsidR="00D528B9" w:rsidRDefault="00D528B9">
            <w:pPr>
              <w:spacing w:before="6" w:after="0" w:line="150" w:lineRule="exact"/>
              <w:jc w:val="center"/>
              <w:rPr>
                <w:sz w:val="15"/>
                <w:szCs w:val="15"/>
              </w:rPr>
            </w:pPr>
          </w:p>
          <w:p w14:paraId="771E4409" w14:textId="77777777" w:rsidR="00D528B9" w:rsidRDefault="00D528B9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5F250FF1" w14:textId="77777777" w:rsidR="00D528B9" w:rsidRDefault="00D528B9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2BE1885D" w14:textId="77777777" w:rsidR="00D528B9" w:rsidRDefault="00D528B9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06391C46" w14:textId="77777777" w:rsidR="00D528B9" w:rsidRDefault="003900CF">
            <w:pPr>
              <w:spacing w:after="0" w:line="240" w:lineRule="auto"/>
              <w:ind w:right="49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w w:val="99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5DA7" w14:textId="77777777" w:rsidR="00D528B9" w:rsidRDefault="00D528B9">
            <w:pPr>
              <w:spacing w:before="6" w:after="0" w:line="150" w:lineRule="exact"/>
              <w:jc w:val="center"/>
              <w:rPr>
                <w:color w:val="000000"/>
                <w:sz w:val="15"/>
                <w:szCs w:val="15"/>
              </w:rPr>
            </w:pPr>
          </w:p>
          <w:p w14:paraId="545BC0A9" w14:textId="77777777" w:rsidR="00D528B9" w:rsidRDefault="00D528B9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5EFAE9EF" w14:textId="77777777" w:rsidR="00D528B9" w:rsidRDefault="00D528B9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5AED6E28" w14:textId="77777777" w:rsidR="00D528B9" w:rsidRDefault="00D528B9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61A7E9CB" w14:textId="30217CFD" w:rsidR="00D528B9" w:rsidRPr="002A2C31" w:rsidRDefault="00071865">
            <w:pPr>
              <w:spacing w:after="0" w:line="240" w:lineRule="auto"/>
              <w:ind w:left="702" w:right="684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w w:val="99"/>
                <w:lang w:val="sr-Cyrl-R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F4DB" w14:textId="77777777" w:rsidR="00D528B9" w:rsidRDefault="00D528B9">
            <w:pPr>
              <w:spacing w:before="6" w:after="0" w:line="150" w:lineRule="exact"/>
              <w:jc w:val="center"/>
              <w:rPr>
                <w:color w:val="000000"/>
                <w:sz w:val="15"/>
                <w:szCs w:val="15"/>
              </w:rPr>
            </w:pPr>
          </w:p>
          <w:p w14:paraId="627E1C72" w14:textId="77777777" w:rsidR="00D528B9" w:rsidRDefault="00D528B9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1B1625AC" w14:textId="77777777" w:rsidR="00D528B9" w:rsidRDefault="00D528B9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3BB00350" w14:textId="77777777" w:rsidR="00D528B9" w:rsidRDefault="00D528B9">
            <w:pPr>
              <w:spacing w:after="0" w:line="20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6A7BE701" w14:textId="0A7180CC" w:rsidR="00D528B9" w:rsidRPr="002A2C31" w:rsidRDefault="00071865">
            <w:pPr>
              <w:spacing w:after="0" w:line="240" w:lineRule="auto"/>
              <w:ind w:left="569" w:right="552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w w:val="99"/>
                <w:lang w:val="sr-Cyrl-RS"/>
              </w:rPr>
              <w:t>2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147D" w14:textId="77777777" w:rsidR="00D528B9" w:rsidRDefault="00D528B9">
            <w:pPr>
              <w:spacing w:before="6" w:after="0" w:line="150" w:lineRule="exact"/>
              <w:jc w:val="center"/>
              <w:rPr>
                <w:sz w:val="15"/>
                <w:szCs w:val="15"/>
              </w:rPr>
            </w:pPr>
          </w:p>
          <w:p w14:paraId="50D0D44E" w14:textId="77777777" w:rsidR="00D528B9" w:rsidRDefault="00D528B9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766D8674" w14:textId="77777777" w:rsidR="00D528B9" w:rsidRDefault="00D528B9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62CC1357" w14:textId="77777777" w:rsidR="00D528B9" w:rsidRDefault="00D528B9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4A0ECC8B" w14:textId="1080E68A" w:rsidR="00D528B9" w:rsidRPr="002A2C31" w:rsidRDefault="00007D8E" w:rsidP="00007D8E">
            <w:pPr>
              <w:spacing w:after="0" w:line="240" w:lineRule="auto"/>
              <w:ind w:left="101" w:right="-20"/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Доц</w:t>
            </w:r>
            <w:r w:rsidR="002A2C31">
              <w:rPr>
                <w:rFonts w:ascii="Times New Roman" w:eastAsia="Times New Roman" w:hAnsi="Times New Roman"/>
                <w:lang w:val="sr-Cyrl-RS"/>
              </w:rPr>
              <w:t>.</w:t>
            </w:r>
            <w:r w:rsidR="004B7783">
              <w:rPr>
                <w:rFonts w:ascii="Times New Roman" w:eastAsia="Times New Roman" w:hAnsi="Times New Roman"/>
                <w:lang w:val="sr-Cyrl-RS"/>
              </w:rPr>
              <w:t xml:space="preserve"> др </w:t>
            </w:r>
            <w:r>
              <w:rPr>
                <w:rFonts w:ascii="Times New Roman" w:eastAsia="Times New Roman" w:hAnsi="Times New Roman"/>
                <w:lang w:val="sr-Cyrl-RS"/>
              </w:rPr>
              <w:t>Жељко Тодоровић</w:t>
            </w:r>
          </w:p>
        </w:tc>
      </w:tr>
      <w:tr w:rsidR="00D528B9" w14:paraId="66EF0581" w14:textId="77777777">
        <w:trPr>
          <w:trHeight w:hRule="exact" w:val="392"/>
        </w:trPr>
        <w:tc>
          <w:tcPr>
            <w:tcW w:w="10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3F52" w14:textId="7E48972D" w:rsidR="00D528B9" w:rsidRPr="00500FA1" w:rsidRDefault="003900CF">
            <w:pPr>
              <w:spacing w:before="61" w:after="0" w:line="240" w:lineRule="auto"/>
              <w:ind w:right="82"/>
              <w:jc w:val="right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</w:rPr>
              <w:t>Σ</w:t>
            </w:r>
            <w:r w:rsidR="00071865">
              <w:rPr>
                <w:rFonts w:ascii="Times New Roman" w:eastAsia="Times New Roman" w:hAnsi="Times New Roman"/>
                <w:w w:val="99"/>
                <w:lang w:val="sr-Cyrl-RS"/>
              </w:rPr>
              <w:t>30</w:t>
            </w:r>
            <w:r>
              <w:rPr>
                <w:rFonts w:ascii="Times New Roman" w:eastAsia="Times New Roman" w:hAnsi="Times New Roman"/>
                <w:w w:val="99"/>
              </w:rPr>
              <w:t>+</w:t>
            </w:r>
            <w:r w:rsidR="00071865">
              <w:rPr>
                <w:rFonts w:ascii="Times New Roman" w:eastAsia="Times New Roman" w:hAnsi="Times New Roman"/>
                <w:w w:val="99"/>
                <w:lang w:val="sr-Cyrl-RS"/>
              </w:rPr>
              <w:t>3</w:t>
            </w:r>
            <w:r w:rsidR="00500FA1">
              <w:rPr>
                <w:rFonts w:ascii="Times New Roman" w:eastAsia="Times New Roman" w:hAnsi="Times New Roman"/>
                <w:w w:val="99"/>
                <w:lang w:val="sr-Cyrl-RS"/>
              </w:rPr>
              <w:t>0</w:t>
            </w:r>
            <w:r>
              <w:rPr>
                <w:rFonts w:ascii="Times New Roman" w:eastAsia="Times New Roman" w:hAnsi="Times New Roman"/>
                <w:w w:val="99"/>
              </w:rPr>
              <w:t>=</w:t>
            </w:r>
            <w:r w:rsidR="00071865">
              <w:rPr>
                <w:rFonts w:ascii="Times New Roman" w:eastAsia="Times New Roman" w:hAnsi="Times New Roman"/>
                <w:spacing w:val="-1"/>
                <w:w w:val="99"/>
                <w:lang w:val="sr-Cyrl-RS"/>
              </w:rPr>
              <w:t>60</w:t>
            </w:r>
          </w:p>
        </w:tc>
      </w:tr>
    </w:tbl>
    <w:p w14:paraId="7AB3021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06469ED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674071DA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2E5CA05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2803C3E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7C93DC0E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F6DF481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849D69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53BA8E56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6F36284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21743A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18B7ED7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1F8DCCC8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1DF5E3DC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7D33222B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2DB2D51E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533C86DB" w14:textId="47198D06" w:rsidR="00D528B9" w:rsidRDefault="003900CF" w:rsidP="00500FA1">
      <w:pPr>
        <w:spacing w:before="49" w:after="0" w:line="240" w:lineRule="auto"/>
        <w:ind w:right="-2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ОЦЕЊИВАЊЕ:</w:t>
      </w:r>
    </w:p>
    <w:p w14:paraId="540E51C1" w14:textId="77777777" w:rsidR="00D528B9" w:rsidRDefault="00D528B9">
      <w:pPr>
        <w:spacing w:before="49" w:after="0" w:line="240" w:lineRule="auto"/>
        <w:ind w:left="218" w:right="-20"/>
        <w:rPr>
          <w:rFonts w:ascii="Times New Roman" w:eastAsia="Times New Roman" w:hAnsi="Times New Roman"/>
          <w:bCs/>
          <w:sz w:val="24"/>
          <w:szCs w:val="24"/>
        </w:rPr>
      </w:pPr>
    </w:p>
    <w:p w14:paraId="44633CEB" w14:textId="77777777" w:rsidR="00D528B9" w:rsidRDefault="003900CF">
      <w:pPr>
        <w:spacing w:before="49" w:after="0" w:line="240" w:lineRule="auto"/>
        <w:ind w:left="218" w:right="-20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савладава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премет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модулима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Оцена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еквивалентна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броју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стечених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види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табеле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).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Поени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стичу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следеће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начине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2E24DB1D" w14:textId="77777777" w:rsidR="00D528B9" w:rsidRDefault="00D528B9">
      <w:pPr>
        <w:spacing w:before="49" w:after="0" w:line="240" w:lineRule="auto"/>
        <w:ind w:left="218" w:right="-20"/>
        <w:rPr>
          <w:rFonts w:ascii="Times New Roman" w:eastAsia="Times New Roman" w:hAnsi="Times New Roman"/>
          <w:bCs/>
          <w:sz w:val="24"/>
          <w:szCs w:val="24"/>
        </w:rPr>
      </w:pPr>
    </w:p>
    <w:p w14:paraId="56F6B5E9" w14:textId="5B0B99A1" w:rsidR="00D528B9" w:rsidRDefault="003900CF">
      <w:pPr>
        <w:spacing w:before="49" w:after="0" w:line="240" w:lineRule="auto"/>
        <w:ind w:left="218" w:right="-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АКТИВНОСТ У ТОКУ НАСТАВЕ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овај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начин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стекне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1</w:t>
      </w:r>
      <w:r w:rsidR="00500FA1">
        <w:rPr>
          <w:rFonts w:ascii="Times New Roman" w:eastAsia="Times New Roman" w:hAnsi="Times New Roman"/>
          <w:bCs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.  </w:t>
      </w:r>
    </w:p>
    <w:p w14:paraId="51AD8555" w14:textId="77777777" w:rsidR="00D528B9" w:rsidRDefault="00D528B9">
      <w:pPr>
        <w:spacing w:before="49" w:after="0" w:line="240" w:lineRule="auto"/>
        <w:ind w:left="218" w:right="-20"/>
        <w:rPr>
          <w:rFonts w:ascii="Times New Roman" w:eastAsia="Times New Roman" w:hAnsi="Times New Roman"/>
          <w:bCs/>
          <w:sz w:val="24"/>
          <w:szCs w:val="24"/>
        </w:rPr>
      </w:pPr>
    </w:p>
    <w:p w14:paraId="08E0F7FB" w14:textId="578409F8" w:rsidR="00D528B9" w:rsidRDefault="003900CF">
      <w:pPr>
        <w:spacing w:before="49" w:after="0" w:line="240" w:lineRule="auto"/>
        <w:ind w:left="218" w:right="-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ПРАКТИЧНА НАСТАВА: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овај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начин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стекне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059AB">
        <w:rPr>
          <w:rFonts w:ascii="Times New Roman" w:eastAsia="Times New Roman" w:hAnsi="Times New Roman"/>
          <w:bCs/>
          <w:sz w:val="24"/>
          <w:szCs w:val="24"/>
          <w:lang w:val="sr-Cyrl-RS"/>
        </w:rPr>
        <w:t>10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9961374" w14:textId="77777777" w:rsidR="00D528B9" w:rsidRDefault="00D528B9">
      <w:pPr>
        <w:spacing w:before="49" w:after="0" w:line="240" w:lineRule="auto"/>
        <w:ind w:left="218" w:right="-20"/>
        <w:rPr>
          <w:rFonts w:ascii="Times New Roman" w:eastAsia="Times New Roman" w:hAnsi="Times New Roman"/>
          <w:bCs/>
          <w:sz w:val="24"/>
          <w:szCs w:val="24"/>
        </w:rPr>
      </w:pPr>
    </w:p>
    <w:p w14:paraId="4D75169E" w14:textId="27B038F8" w:rsidR="00D528B9" w:rsidRDefault="003900CF">
      <w:pPr>
        <w:spacing w:before="49" w:after="0" w:line="240" w:lineRule="auto"/>
        <w:ind w:left="218" w:right="-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ЗАВРШНИ ТЕСТОВИ ПО МОДУЛИМА</w:t>
      </w:r>
      <w:r w:rsidR="00500FA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(колоквијум)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овај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начин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стећи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00FA1">
        <w:rPr>
          <w:rFonts w:ascii="Times New Roman" w:eastAsia="Times New Roman" w:hAnsi="Times New Roman"/>
          <w:bCs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0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према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приложеној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табели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FF17E32" w14:textId="77777777" w:rsidR="00D528B9" w:rsidRDefault="00D528B9">
      <w:pPr>
        <w:spacing w:before="49" w:after="0" w:line="240" w:lineRule="auto"/>
        <w:ind w:left="218" w:right="-20"/>
        <w:rPr>
          <w:rFonts w:ascii="Times New Roman" w:eastAsia="Times New Roman" w:hAnsi="Times New Roman"/>
          <w:bCs/>
          <w:sz w:val="24"/>
          <w:szCs w:val="24"/>
        </w:rPr>
      </w:pPr>
    </w:p>
    <w:p w14:paraId="0E8312FE" w14:textId="45CBB201" w:rsidR="00D528B9" w:rsidRPr="00695FCB" w:rsidRDefault="003900CF">
      <w:pPr>
        <w:spacing w:before="49" w:after="0" w:line="240" w:lineRule="auto"/>
        <w:ind w:left="218" w:right="-20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СЕМИНАРСКИ РАД: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>На</w:t>
      </w:r>
      <w:proofErr w:type="spellEnd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>овај</w:t>
      </w:r>
      <w:proofErr w:type="spellEnd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>начин</w:t>
      </w:r>
      <w:proofErr w:type="spellEnd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>може</w:t>
      </w:r>
      <w:proofErr w:type="spellEnd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>да</w:t>
      </w:r>
      <w:proofErr w:type="spellEnd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>стекне</w:t>
      </w:r>
      <w:proofErr w:type="spellEnd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>до</w:t>
      </w:r>
      <w:proofErr w:type="spellEnd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059AB" w:rsidRPr="00D059AB">
        <w:rPr>
          <w:rFonts w:ascii="Times New Roman" w:eastAsia="Times New Roman" w:hAnsi="Times New Roman"/>
          <w:bCs/>
          <w:sz w:val="24"/>
          <w:szCs w:val="24"/>
          <w:lang w:val="sr-Cyrl-RS"/>
        </w:rPr>
        <w:t>10</w:t>
      </w:r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  <w:r w:rsidR="00D059AB" w:rsidRPr="00D059AB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57C510C" w14:textId="77777777" w:rsidR="00D528B9" w:rsidRDefault="00D528B9">
      <w:pPr>
        <w:spacing w:before="49" w:after="0" w:line="240" w:lineRule="auto"/>
        <w:ind w:left="218" w:right="-20"/>
        <w:rPr>
          <w:rFonts w:ascii="Times New Roman" w:eastAsia="Times New Roman" w:hAnsi="Times New Roman"/>
          <w:bCs/>
          <w:sz w:val="24"/>
          <w:szCs w:val="24"/>
        </w:rPr>
      </w:pPr>
    </w:p>
    <w:p w14:paraId="1D3E0ABC" w14:textId="6BACD61E" w:rsidR="00D528B9" w:rsidRDefault="003900CF">
      <w:pPr>
        <w:spacing w:before="49" w:after="0" w:line="240" w:lineRule="auto"/>
        <w:ind w:left="218" w:right="-2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ЗАВРШНИ ИСПИТ: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овај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начин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студент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стећи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95FCB">
        <w:rPr>
          <w:rFonts w:ascii="Times New Roman" w:eastAsia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0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поена</w:t>
      </w:r>
      <w:proofErr w:type="spellEnd"/>
    </w:p>
    <w:p w14:paraId="4920018B" w14:textId="77777777" w:rsidR="00D528B9" w:rsidRDefault="00D528B9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26EB3A3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BEE69A1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457112B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B3A63A1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A0CFC7E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F3F41EC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8D0AD89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89E4074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A1B7A42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B2E00D5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EE2B076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9988AD6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C132A22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26440D88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BC7D035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B8B44C3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08D9DFEF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2970874D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D0366A5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685A154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2F8B081B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03C2BF91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13BC34A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CBFCEC4" w14:textId="77777777" w:rsidR="00FD0490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56C09B8" w14:textId="77777777" w:rsidR="00FD0490" w:rsidRPr="00695FCB" w:rsidRDefault="00FD0490" w:rsidP="00695FCB">
      <w:pPr>
        <w:spacing w:after="0" w:line="240" w:lineRule="auto"/>
        <w:ind w:right="519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BE7FF92" w14:textId="77777777" w:rsidR="00D528B9" w:rsidRDefault="00D528B9">
      <w:pPr>
        <w:spacing w:after="0" w:line="240" w:lineRule="auto"/>
        <w:ind w:left="218" w:right="519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411"/>
        <w:gridCol w:w="3744"/>
        <w:gridCol w:w="993"/>
        <w:gridCol w:w="900"/>
        <w:gridCol w:w="1170"/>
        <w:gridCol w:w="903"/>
        <w:gridCol w:w="985"/>
        <w:gridCol w:w="722"/>
        <w:gridCol w:w="309"/>
      </w:tblGrid>
      <w:tr w:rsidR="00D528B9" w14:paraId="18B77EDF" w14:textId="77777777" w:rsidTr="00FD0490">
        <w:trPr>
          <w:trHeight w:val="366"/>
          <w:jc w:val="right"/>
        </w:trPr>
        <w:tc>
          <w:tcPr>
            <w:tcW w:w="4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6838" w14:textId="77777777" w:rsidR="00D528B9" w:rsidRDefault="003900CF">
            <w:pPr>
              <w:ind w:left="-108" w:firstLine="10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МОДУЛ</w:t>
            </w:r>
          </w:p>
        </w:tc>
        <w:tc>
          <w:tcPr>
            <w:tcW w:w="5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00A3" w14:textId="77777777" w:rsidR="00D528B9" w:rsidRDefault="003900C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МАКСИМАЛНО ПОЕНА</w:t>
            </w:r>
          </w:p>
        </w:tc>
        <w:tc>
          <w:tcPr>
            <w:tcW w:w="309" w:type="dxa"/>
          </w:tcPr>
          <w:p w14:paraId="14A85452" w14:textId="77777777" w:rsidR="00D528B9" w:rsidRDefault="00D528B9"/>
        </w:tc>
      </w:tr>
      <w:tr w:rsidR="00FD0490" w14:paraId="57276A99" w14:textId="77777777" w:rsidTr="00FD0490">
        <w:trPr>
          <w:gridAfter w:val="1"/>
          <w:wAfter w:w="309" w:type="dxa"/>
          <w:trHeight w:val="426"/>
          <w:jc w:val="right"/>
        </w:trPr>
        <w:tc>
          <w:tcPr>
            <w:tcW w:w="4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E383" w14:textId="77777777" w:rsidR="00D528B9" w:rsidRDefault="00D528B9">
            <w:pPr>
              <w:ind w:left="-108" w:firstLine="108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02C4" w14:textId="77777777" w:rsidR="00D528B9" w:rsidRDefault="003900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активност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току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наставе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DB72" w14:textId="77777777" w:rsidR="00D528B9" w:rsidRDefault="003900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практична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настава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4767" w14:textId="66A32C37" w:rsidR="00D528B9" w:rsidRPr="00FD0490" w:rsidRDefault="003900CF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модулски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тест</w:t>
            </w:r>
            <w:proofErr w:type="spellEnd"/>
            <w:r w:rsidR="00FD0490">
              <w:rPr>
                <w:rFonts w:ascii="Times New Roman" w:hAnsi="Times New Roman"/>
                <w:bCs/>
                <w:sz w:val="16"/>
                <w:szCs w:val="16"/>
                <w:lang w:val="sr-Cyrl-RS"/>
              </w:rPr>
              <w:t xml:space="preserve"> (колоквијум)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33F5" w14:textId="77777777" w:rsidR="00D528B9" w:rsidRDefault="003900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семинар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14:paraId="2481F155" w14:textId="77777777" w:rsidR="00D528B9" w:rsidRDefault="003900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рад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0D9E" w14:textId="77777777" w:rsidR="00D528B9" w:rsidRDefault="003900CF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Завршни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испит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21AB" w14:textId="77777777" w:rsidR="00D528B9" w:rsidRDefault="003900C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Σ</w:t>
            </w:r>
          </w:p>
        </w:tc>
      </w:tr>
      <w:tr w:rsidR="00FD0490" w14:paraId="49B639CC" w14:textId="77777777" w:rsidTr="00FD0490">
        <w:trPr>
          <w:gridAfter w:val="1"/>
          <w:wAfter w:w="309" w:type="dxa"/>
          <w:trHeight w:val="12396"/>
          <w:jc w:val="right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314261" w14:textId="77777777" w:rsidR="00FD0490" w:rsidRDefault="00FD04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DCD7E4" w14:textId="76549FE3" w:rsidR="00FD0490" w:rsidRPr="00CC4B6F" w:rsidRDefault="00FD0490" w:rsidP="00CC4B6F">
            <w:pPr>
              <w:pStyle w:val="WW-Default"/>
              <w:snapToGrid w:val="0"/>
            </w:pPr>
            <w:r w:rsidRPr="00CC4B6F">
              <w:t xml:space="preserve">ПОЈАМ ЗДРАВСТВЕНЕ </w:t>
            </w:r>
            <w:r w:rsidRPr="00CC4B6F">
              <w:rPr>
                <w:lang w:val="sr-Cyrl-RS"/>
              </w:rPr>
              <w:t>ЗАШТИТЕ</w:t>
            </w:r>
            <w:r w:rsidRPr="00CC4B6F">
              <w:t xml:space="preserve">; </w:t>
            </w:r>
            <w:r>
              <w:rPr>
                <w:lang w:val="sr-Cyrl-RS"/>
              </w:rPr>
              <w:t>ОСНО</w:t>
            </w:r>
            <w:r w:rsidRPr="00CC4B6F">
              <w:rPr>
                <w:lang w:val="sr-Cyrl-RS"/>
              </w:rPr>
              <w:t>ВНИ ПОЈМОВИ.</w:t>
            </w:r>
            <w:r w:rsidRPr="00CC4B6F">
              <w:t xml:space="preserve"> </w:t>
            </w:r>
          </w:p>
          <w:p w14:paraId="12533E2B" w14:textId="77777777" w:rsidR="00FD0490" w:rsidRPr="00CC4B6F" w:rsidRDefault="00FD0490" w:rsidP="00CC4B6F">
            <w:pPr>
              <w:pStyle w:val="WW-Default"/>
              <w:snapToGrid w:val="0"/>
              <w:rPr>
                <w:lang w:val="sr-Cyrl-RS"/>
              </w:rPr>
            </w:pPr>
            <w:r w:rsidRPr="00CC4B6F">
              <w:rPr>
                <w:lang w:val="sr-Cyrl-RS"/>
              </w:rPr>
              <w:t xml:space="preserve">ЗДРАВТВЕНА НЕГА КАО НАУКА И ПРОФЕСИЈА; ПРИНЦИПИ И МЕТОДЕ ЗДРАВСТВЕНЕ НЕГЕ </w:t>
            </w:r>
          </w:p>
          <w:p w14:paraId="1E84A04F" w14:textId="77777777" w:rsidR="00FD0490" w:rsidRPr="00CC4B6F" w:rsidRDefault="00FD0490" w:rsidP="00CC4B6F">
            <w:pPr>
              <w:pStyle w:val="WW-Default"/>
              <w:snapToGrid w:val="0"/>
              <w:rPr>
                <w:lang w:val="sr-Cyrl-RS"/>
              </w:rPr>
            </w:pPr>
            <w:r w:rsidRPr="00CC4B6F">
              <w:t>АСЕПСА И АНТИСЕПСА</w:t>
            </w:r>
          </w:p>
          <w:p w14:paraId="4A3EC972" w14:textId="77777777" w:rsidR="00FD0490" w:rsidRPr="00CC4B6F" w:rsidRDefault="00FD0490" w:rsidP="00CC4B6F">
            <w:pPr>
              <w:pStyle w:val="WW-Default"/>
              <w:snapToGrid w:val="0"/>
              <w:rPr>
                <w:lang w:val="sr-Cyrl-RS"/>
              </w:rPr>
            </w:pPr>
            <w:r w:rsidRPr="00CC4B6F">
              <w:rPr>
                <w:lang w:val="sr-Cyrl-RS"/>
              </w:rPr>
              <w:t>ВРСТЕ ЗДРАВСТВЕНИХ УСТАНОВА; ПРАЋЕЊЕ ПАЦИЈЕНТА; ВИАТЛНЕ ФУНКЦИЈЕ</w:t>
            </w:r>
          </w:p>
          <w:p w14:paraId="65C2E929" w14:textId="77777777" w:rsidR="00FD0490" w:rsidRPr="00CC4B6F" w:rsidRDefault="00FD0490" w:rsidP="00CC4B6F">
            <w:pPr>
              <w:pStyle w:val="WW-Default"/>
              <w:snapToGrid w:val="0"/>
              <w:rPr>
                <w:lang w:val="sr-Cyrl-RS"/>
              </w:rPr>
            </w:pPr>
            <w:r w:rsidRPr="00CC4B6F">
              <w:rPr>
                <w:lang w:val="sr-Cyrl-RS"/>
              </w:rPr>
              <w:t>ПРОЦЕНА СТАЊА ПРЕМА СТЕПЕНУ ХИТНОСТИ; УРГРЕНТНА СТАЊА У СТРУКТУРИ МОРБИДИТЕТА И МОРТАЛИТЕТА ДЕЦЕ.</w:t>
            </w:r>
          </w:p>
          <w:p w14:paraId="0177C66E" w14:textId="77777777" w:rsidR="00FD0490" w:rsidRPr="00CC4B6F" w:rsidRDefault="00FD0490" w:rsidP="00CC4B6F">
            <w:pPr>
              <w:pStyle w:val="WW-Default"/>
              <w:snapToGrid w:val="0"/>
              <w:rPr>
                <w:lang w:val="sr-Cyrl-RS"/>
              </w:rPr>
            </w:pPr>
            <w:r w:rsidRPr="00CC4B6F">
              <w:rPr>
                <w:lang w:val="sr-Cyrl-RS"/>
              </w:rPr>
              <w:t>ВАНБОЛНИЧКО ЗБРИЊАВАЊЕ ДЕЦЕ; ПОСТУПАК НА МЕСТУ ДОГАЂАЈА;</w:t>
            </w:r>
            <w:r w:rsidRPr="00CC4B6F">
              <w:t xml:space="preserve"> </w:t>
            </w:r>
          </w:p>
          <w:p w14:paraId="6B041917" w14:textId="77777777" w:rsidR="00FD0490" w:rsidRPr="00CC4B6F" w:rsidRDefault="00FD0490" w:rsidP="00CC4B6F">
            <w:pPr>
              <w:pStyle w:val="WW-Default"/>
              <w:snapToGrid w:val="0"/>
              <w:rPr>
                <w:lang w:val="sr-Cyrl-RS"/>
              </w:rPr>
            </w:pPr>
            <w:r w:rsidRPr="00CC4B6F">
              <w:t>КРВАРЕЊЕ, МЕТОДЕ ХЕМОСТАЗЕ</w:t>
            </w:r>
            <w:r w:rsidRPr="00CC4B6F">
              <w:rPr>
                <w:lang w:val="sr-Cyrl-RS"/>
              </w:rPr>
              <w:t xml:space="preserve"> </w:t>
            </w:r>
          </w:p>
          <w:p w14:paraId="20D88CCB" w14:textId="77777777" w:rsidR="00FD0490" w:rsidRPr="00CE4B79" w:rsidRDefault="00FD0490" w:rsidP="00CE4B79">
            <w:pPr>
              <w:pStyle w:val="WW-Default"/>
              <w:snapToGrid w:val="0"/>
              <w:rPr>
                <w:lang w:val="sr-Cyrl-RS"/>
              </w:rPr>
            </w:pPr>
            <w:r w:rsidRPr="00CE4B79">
              <w:t>КПР</w:t>
            </w:r>
            <w:r w:rsidRPr="00CE4B79">
              <w:rPr>
                <w:lang w:val="sr-Cyrl-RS"/>
              </w:rPr>
              <w:t xml:space="preserve">; </w:t>
            </w:r>
            <w:r w:rsidRPr="00CE4B79">
              <w:t xml:space="preserve">ПРВА ПОМОЋ И ЗБРИЊАВАЊЕ </w:t>
            </w:r>
            <w:r w:rsidRPr="00CE4B79">
              <w:rPr>
                <w:lang w:val="sr-Cyrl-RS"/>
              </w:rPr>
              <w:t>ДЕТЕТА</w:t>
            </w:r>
          </w:p>
          <w:p w14:paraId="2E9DFC92" w14:textId="77777777" w:rsidR="00FD0490" w:rsidRPr="00CE4B79" w:rsidRDefault="00FD0490" w:rsidP="00CE4B79">
            <w:pPr>
              <w:pStyle w:val="WW-Default"/>
              <w:snapToGrid w:val="0"/>
              <w:rPr>
                <w:lang w:val="sr-Cyrl-RS"/>
              </w:rPr>
            </w:pPr>
            <w:r w:rsidRPr="00CE4B79">
              <w:rPr>
                <w:lang w:val="sr-Cyrl-RS"/>
              </w:rPr>
              <w:t>ЗБРИЊАВАЊЕ РАНА; ИМОБИЛИЗАЦИЈА</w:t>
            </w:r>
          </w:p>
          <w:p w14:paraId="7DEF490C" w14:textId="77777777" w:rsidR="00FD0490" w:rsidRPr="00CE4B79" w:rsidRDefault="00FD0490" w:rsidP="00CE4B79">
            <w:pPr>
              <w:pStyle w:val="WW-Default"/>
              <w:snapToGrid w:val="0"/>
              <w:rPr>
                <w:lang w:val="sr-Cyrl-RS"/>
              </w:rPr>
            </w:pPr>
            <w:r w:rsidRPr="00CE4B79">
              <w:rPr>
                <w:lang w:val="sr-Cyrl-RS"/>
              </w:rPr>
              <w:t>ОПСТРУКЦИЈА ДИСАЈНИХ ПУТЕВА КОД ДЕЦЕ; ЗБРИЊАВАЊЕ КОД РЕСПИРАТОРНИХ ПОРЕМЕЋАЈА;</w:t>
            </w:r>
          </w:p>
          <w:p w14:paraId="5FD253A8" w14:textId="77777777" w:rsidR="00FD0490" w:rsidRPr="00CE4B79" w:rsidRDefault="00FD0490" w:rsidP="00CE4B79">
            <w:pPr>
              <w:pStyle w:val="WW-Default"/>
              <w:snapToGrid w:val="0"/>
              <w:rPr>
                <w:lang w:val="sr-Cyrl-RS"/>
              </w:rPr>
            </w:pPr>
            <w:r w:rsidRPr="00CE4B79">
              <w:rPr>
                <w:lang w:val="sr-Cyrl-RS"/>
              </w:rPr>
              <w:t>БОЛ У ТРБУХУ; ПОВРАЋАЊЕ; ДИАЈАРЕА;</w:t>
            </w:r>
          </w:p>
          <w:p w14:paraId="22E04F71" w14:textId="77777777" w:rsidR="00FD0490" w:rsidRPr="00CE4B79" w:rsidRDefault="00FD0490" w:rsidP="00CE4B79">
            <w:pPr>
              <w:pStyle w:val="WW-Default"/>
              <w:snapToGrid w:val="0"/>
              <w:rPr>
                <w:lang w:val="ru-RU"/>
              </w:rPr>
            </w:pPr>
            <w:r w:rsidRPr="00CE4B79">
              <w:rPr>
                <w:lang w:val="ru-RU"/>
              </w:rPr>
              <w:t>ПОВРЕДЕ КОД ДЕЦЕ; ЗБРИЊАВАЊЕ ПОВРЕДА</w:t>
            </w:r>
          </w:p>
          <w:p w14:paraId="12545BC0" w14:textId="77777777" w:rsidR="00FD0490" w:rsidRPr="00CE4B79" w:rsidRDefault="00FD0490" w:rsidP="00CE4B79">
            <w:pPr>
              <w:pStyle w:val="WW-Default"/>
              <w:snapToGrid w:val="0"/>
              <w:rPr>
                <w:lang w:val="sr-Cyrl-RS"/>
              </w:rPr>
            </w:pPr>
            <w:r w:rsidRPr="00CE4B79">
              <w:rPr>
                <w:lang w:val="sr-Cyrl-RS"/>
              </w:rPr>
              <w:t xml:space="preserve">ОСНОВНИ ПРИНЦИПИ ТРАНСПОРТА ДЕТЕТА; </w:t>
            </w:r>
            <w:r w:rsidRPr="00EC0D9E">
              <w:rPr>
                <w:lang w:val="sr-Cyrl-RS"/>
              </w:rPr>
              <w:t>ПРЕВЕНЦИЈА ЗАРАЗНИХ БОЛЕСТИ И ЗДРАВСТВЕНО-ВАСПИТНИ РАД У ГРУПИ;</w:t>
            </w:r>
          </w:p>
          <w:p w14:paraId="495082FB" w14:textId="77777777" w:rsidR="00FD0490" w:rsidRPr="00CE4B79" w:rsidRDefault="00FD0490" w:rsidP="00CE4B79">
            <w:pPr>
              <w:pStyle w:val="WW-Default"/>
              <w:snapToGrid w:val="0"/>
              <w:rPr>
                <w:lang w:val="sr-Cyrl-RS"/>
              </w:rPr>
            </w:pPr>
            <w:r w:rsidRPr="00CE4B79">
              <w:rPr>
                <w:lang w:val="sr-Cyrl-RS"/>
              </w:rPr>
              <w:t>СТВАРАЊЕ БЕЗБЕДНОГ ОКРУЖЕЊА ЗА ДЕЦУ И ПРЕВЕНЦИЈА ПОВРЕЂИВАЊА;</w:t>
            </w:r>
          </w:p>
          <w:p w14:paraId="53750CF3" w14:textId="1EDF2622" w:rsidR="00FD0490" w:rsidRPr="00CC4B6F" w:rsidRDefault="00FD0490" w:rsidP="00E107E8">
            <w:pPr>
              <w:pStyle w:val="WW-Default"/>
              <w:snapToGrid w:val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7E97A6" w14:textId="7C51909C" w:rsidR="00FD0490" w:rsidRPr="005046B6" w:rsidRDefault="00FD0490" w:rsidP="00A57E0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C9F2F" w14:textId="1D677C82" w:rsidR="00FD0490" w:rsidRPr="005046B6" w:rsidRDefault="00FD0490" w:rsidP="00E81AF7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C3ACC9" w14:textId="409AD8FB" w:rsidR="00FD0490" w:rsidRPr="00FD0490" w:rsidRDefault="00FD0490" w:rsidP="00796D9F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6546" w14:textId="2C869D2F" w:rsidR="00FD0490" w:rsidRPr="004670A5" w:rsidRDefault="00FD0490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087D" w14:textId="1B7CE57A" w:rsidR="00FD0490" w:rsidRDefault="00FD04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CB05A" w14:textId="2D3269B0" w:rsidR="00FD0490" w:rsidRPr="00FD0490" w:rsidRDefault="00FD0490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100</w:t>
            </w:r>
          </w:p>
        </w:tc>
      </w:tr>
      <w:tr w:rsidR="00FD0490" w14:paraId="05612CB4" w14:textId="77777777" w:rsidTr="00FD0490">
        <w:trPr>
          <w:gridAfter w:val="1"/>
          <w:wAfter w:w="309" w:type="dxa"/>
          <w:trHeight w:val="432"/>
          <w:jc w:val="right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D5E9" w14:textId="77777777" w:rsidR="00D528B9" w:rsidRDefault="003900C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0604" w14:textId="089D013B" w:rsidR="00D528B9" w:rsidRPr="005046B6" w:rsidRDefault="003900CF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5046B6">
              <w:rPr>
                <w:rFonts w:ascii="Times New Roman" w:hAnsi="Times New Roman"/>
                <w:b/>
                <w:bCs/>
                <w:lang w:val="sr-Cyrl-RS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9989" w14:textId="59D36BE5" w:rsidR="00D528B9" w:rsidRPr="005046B6" w:rsidRDefault="00D059AB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1</w:t>
            </w:r>
            <w:r w:rsidR="005046B6">
              <w:rPr>
                <w:rFonts w:ascii="Times New Roman" w:hAnsi="Times New Roman"/>
                <w:b/>
                <w:bCs/>
                <w:lang w:val="sr-Cyrl-RS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0943" w14:textId="541AA91D" w:rsidR="00D528B9" w:rsidRDefault="005046B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5024" w14:textId="29751D5A" w:rsidR="00D528B9" w:rsidRPr="004670A5" w:rsidRDefault="00FD0490">
            <w:pPr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5835" w14:textId="0952261E" w:rsidR="00D528B9" w:rsidRDefault="005046B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CF15" w14:textId="77777777" w:rsidR="00D528B9" w:rsidRDefault="003900C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</w:t>
            </w:r>
          </w:p>
        </w:tc>
      </w:tr>
    </w:tbl>
    <w:p w14:paraId="7BFCA138" w14:textId="77777777" w:rsidR="00D528B9" w:rsidRDefault="00D528B9">
      <w:pPr>
        <w:spacing w:after="0" w:line="240" w:lineRule="auto"/>
        <w:ind w:left="218" w:right="519"/>
        <w:jc w:val="center"/>
        <w:rPr>
          <w:rFonts w:ascii="Times New Roman" w:eastAsia="Times New Roman" w:hAnsi="Times New Roman"/>
          <w:sz w:val="24"/>
          <w:szCs w:val="24"/>
        </w:rPr>
      </w:pPr>
    </w:p>
    <w:p w14:paraId="50260542" w14:textId="77777777" w:rsidR="005046B6" w:rsidRDefault="005046B6">
      <w:pPr>
        <w:spacing w:before="29" w:after="0" w:line="271" w:lineRule="exact"/>
        <w:ind w:right="-20"/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sr-Cyrl-RS"/>
        </w:rPr>
      </w:pPr>
    </w:p>
    <w:p w14:paraId="0C3BA2C9" w14:textId="77777777" w:rsidR="005046B6" w:rsidRDefault="005046B6">
      <w:pPr>
        <w:spacing w:before="29" w:after="0" w:line="271" w:lineRule="exact"/>
        <w:ind w:right="-20"/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sr-Cyrl-RS"/>
        </w:rPr>
      </w:pPr>
    </w:p>
    <w:p w14:paraId="52100F49" w14:textId="77777777" w:rsidR="005046B6" w:rsidRDefault="005046B6">
      <w:pPr>
        <w:spacing w:before="29" w:after="0" w:line="271" w:lineRule="exact"/>
        <w:ind w:right="-20"/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sr-Cyrl-RS"/>
        </w:rPr>
      </w:pPr>
    </w:p>
    <w:p w14:paraId="76471A22" w14:textId="77777777" w:rsidR="005046B6" w:rsidRDefault="005046B6">
      <w:pPr>
        <w:spacing w:before="29" w:after="0" w:line="271" w:lineRule="exact"/>
        <w:ind w:right="-20"/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sr-Cyrl-RS"/>
        </w:rPr>
      </w:pPr>
    </w:p>
    <w:p w14:paraId="25C1EB83" w14:textId="4D274321" w:rsidR="00D528B9" w:rsidRDefault="003900CF">
      <w:pPr>
        <w:spacing w:before="29" w:after="0" w:line="271" w:lineRule="exact"/>
        <w:ind w:right="-20"/>
        <w:rPr>
          <w:rFonts w:ascii="Times New Roman" w:eastAsia="Times New Roman" w:hAnsi="Times New Roman"/>
          <w:b/>
          <w:bCs/>
          <w:spacing w:val="2"/>
          <w:sz w:val="24"/>
          <w:szCs w:val="24"/>
          <w:u w:val="thick" w:color="000000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>Завршна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>оцена</w:t>
      </w:r>
      <w:proofErr w:type="spellEnd"/>
      <w:proofErr w:type="gramEnd"/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>се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  <w:u w:val="thick" w:color="000000"/>
        </w:rPr>
        <w:t>ф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>орми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</w:rPr>
        <w:t>р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>а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>на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>следећи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>н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</w:rPr>
        <w:t>а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>чин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</w:rPr>
        <w:t>: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</w:p>
    <w:p w14:paraId="1B74D855" w14:textId="77777777" w:rsidR="00D528B9" w:rsidRDefault="00D528B9">
      <w:pPr>
        <w:spacing w:before="29" w:after="0" w:line="271" w:lineRule="exact"/>
        <w:ind w:right="-20"/>
        <w:rPr>
          <w:rFonts w:ascii="Times New Roman" w:eastAsia="Times New Roman" w:hAnsi="Times New Roman"/>
          <w:b/>
          <w:bCs/>
          <w:spacing w:val="2"/>
          <w:sz w:val="24"/>
          <w:szCs w:val="24"/>
          <w:u w:val="thick" w:color="000000"/>
        </w:rPr>
      </w:pPr>
    </w:p>
    <w:p w14:paraId="6C9C0340" w14:textId="77777777" w:rsidR="00D528B9" w:rsidRDefault="003900CF">
      <w:pPr>
        <w:spacing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 би студент положио предмет мора стећи минимум 51 поен и да положи све модуле.</w:t>
      </w:r>
    </w:p>
    <w:p w14:paraId="3835AE4E" w14:textId="77777777" w:rsidR="00D528B9" w:rsidRDefault="003900CF">
      <w:pPr>
        <w:spacing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Да би положио модул студент мора да: </w:t>
      </w:r>
    </w:p>
    <w:p w14:paraId="7E6CAA24" w14:textId="77777777" w:rsidR="00D528B9" w:rsidRDefault="003900CF">
      <w:pPr>
        <w:spacing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стекне више од 50% поена на том модулу </w:t>
      </w:r>
    </w:p>
    <w:p w14:paraId="29C8360B" w14:textId="77777777" w:rsidR="00D528B9" w:rsidRDefault="003900CF">
      <w:pPr>
        <w:spacing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стекне више од 50%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поена предвиђених за активност у настави у сваком модулу</w:t>
      </w:r>
    </w:p>
    <w:p w14:paraId="00CE0D5B" w14:textId="23654C2A" w:rsidR="00D528B9" w:rsidRDefault="003900CF">
      <w:pPr>
        <w:spacing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 да положи </w:t>
      </w:r>
      <w:r w:rsidR="00695FCB">
        <w:rPr>
          <w:rFonts w:ascii="Times New Roman" w:hAnsi="Times New Roman"/>
          <w:lang w:val="ru-RU"/>
        </w:rPr>
        <w:t>завршни</w:t>
      </w:r>
      <w:r>
        <w:rPr>
          <w:rFonts w:ascii="Times New Roman" w:hAnsi="Times New Roman"/>
          <w:lang w:val="ru-RU"/>
        </w:rPr>
        <w:t xml:space="preserve"> тест, односно да има више од 50% тачних одговора</w:t>
      </w:r>
    </w:p>
    <w:p w14:paraId="7BE308DD" w14:textId="3B9BC8FD" w:rsidR="00D528B9" w:rsidRDefault="00D528B9">
      <w:pPr>
        <w:spacing w:after="0"/>
        <w:jc w:val="both"/>
        <w:rPr>
          <w:rFonts w:ascii="Times New Roman" w:hAnsi="Times New Roman"/>
          <w:lang w:val="ru-RU"/>
        </w:rPr>
      </w:pPr>
    </w:p>
    <w:p w14:paraId="4FD7F7F4" w14:textId="77777777" w:rsidR="00D528B9" w:rsidRDefault="00D528B9">
      <w:pPr>
        <w:spacing w:before="29" w:after="0"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</w:p>
    <w:p w14:paraId="2B501FC9" w14:textId="77777777" w:rsidR="00D528B9" w:rsidRDefault="00D528B9">
      <w:pPr>
        <w:spacing w:before="10" w:after="0" w:line="240" w:lineRule="exact"/>
        <w:rPr>
          <w:sz w:val="24"/>
          <w:szCs w:val="24"/>
          <w:lang w:val="ru-RU"/>
        </w:rPr>
      </w:pPr>
    </w:p>
    <w:p w14:paraId="3BE03B2F" w14:textId="77777777" w:rsidR="00D528B9" w:rsidRDefault="00D528B9">
      <w:pPr>
        <w:spacing w:after="0" w:line="200" w:lineRule="exact"/>
        <w:rPr>
          <w:sz w:val="20"/>
          <w:szCs w:val="20"/>
          <w:lang w:val="ru-RU"/>
        </w:rPr>
      </w:pPr>
    </w:p>
    <w:tbl>
      <w:tblPr>
        <w:tblW w:w="3949" w:type="dxa"/>
        <w:jc w:val="center"/>
        <w:tblLayout w:type="fixed"/>
        <w:tblLook w:val="01E0" w:firstRow="1" w:lastRow="1" w:firstColumn="1" w:lastColumn="1" w:noHBand="0" w:noVBand="0"/>
      </w:tblPr>
      <w:tblGrid>
        <w:gridCol w:w="2988"/>
        <w:gridCol w:w="961"/>
      </w:tblGrid>
      <w:tr w:rsidR="00D528B9" w14:paraId="38F77513" w14:textId="77777777">
        <w:trPr>
          <w:trHeight w:val="388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59C2" w14:textId="77777777" w:rsidR="00D528B9" w:rsidRDefault="003900C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број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освојених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поена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3F97" w14:textId="77777777" w:rsidR="00D528B9" w:rsidRDefault="003900C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оцена</w:t>
            </w:r>
            <w:proofErr w:type="spellEnd"/>
          </w:p>
        </w:tc>
      </w:tr>
      <w:tr w:rsidR="00D528B9" w14:paraId="3933493B" w14:textId="77777777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1F11" w14:textId="77777777" w:rsidR="00D528B9" w:rsidRDefault="003900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 – 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7563" w14:textId="77777777" w:rsidR="00D528B9" w:rsidRDefault="003900C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D528B9" w14:paraId="758CAB9D" w14:textId="77777777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366B" w14:textId="77777777" w:rsidR="00D528B9" w:rsidRDefault="003900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51 – 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ACD7" w14:textId="77777777" w:rsidR="00D528B9" w:rsidRDefault="003900C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D528B9" w14:paraId="6158E15D" w14:textId="77777777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9B60" w14:textId="77777777" w:rsidR="00D528B9" w:rsidRDefault="003900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61 – 70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76BD" w14:textId="77777777" w:rsidR="00D528B9" w:rsidRDefault="003900C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D528B9" w14:paraId="61F670C8" w14:textId="77777777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892C" w14:textId="77777777" w:rsidR="00D528B9" w:rsidRDefault="003900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71 – 80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3566" w14:textId="77777777" w:rsidR="00D528B9" w:rsidRDefault="003900C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D528B9" w14:paraId="070CF9F4" w14:textId="77777777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839E" w14:textId="77777777" w:rsidR="00D528B9" w:rsidRDefault="003900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81 – 90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31DE" w14:textId="77777777" w:rsidR="00D528B9" w:rsidRDefault="003900C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</w:tr>
      <w:tr w:rsidR="00D528B9" w14:paraId="01F6F42E" w14:textId="77777777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B320" w14:textId="77777777" w:rsidR="00D528B9" w:rsidRDefault="003900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91 – 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8FEB" w14:textId="77777777" w:rsidR="00D528B9" w:rsidRDefault="003900C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</w:tr>
    </w:tbl>
    <w:p w14:paraId="7A0238F6" w14:textId="77777777" w:rsidR="00D528B9" w:rsidRDefault="00D528B9">
      <w:pPr>
        <w:sectPr w:rsidR="00D528B9">
          <w:pgSz w:w="11906" w:h="16838"/>
          <w:pgMar w:top="567" w:right="567" w:bottom="567" w:left="1418" w:header="0" w:footer="0" w:gutter="0"/>
          <w:cols w:space="720"/>
          <w:formProt w:val="0"/>
          <w:docGrid w:linePitch="299"/>
        </w:sectPr>
      </w:pPr>
    </w:p>
    <w:p w14:paraId="425034AC" w14:textId="77777777" w:rsidR="00D528B9" w:rsidRDefault="003900CF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ПРОГ</w:t>
      </w:r>
      <w:r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sz w:val="32"/>
          <w:szCs w:val="32"/>
        </w:rPr>
        <w:t>АМ:</w:t>
      </w:r>
    </w:p>
    <w:p w14:paraId="1A018C4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86EE81E" w14:textId="77777777" w:rsidR="00D528B9" w:rsidRDefault="00D528B9">
      <w:pPr>
        <w:spacing w:after="0" w:line="240" w:lineRule="exact"/>
        <w:rPr>
          <w:sz w:val="24"/>
          <w:szCs w:val="24"/>
        </w:rPr>
      </w:pPr>
    </w:p>
    <w:p w14:paraId="61CB9173" w14:textId="175241C1" w:rsidR="00D528B9" w:rsidRDefault="003900CF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>ВНА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ЈЕДИН</w:t>
      </w:r>
      <w:r>
        <w:rPr>
          <w:rFonts w:ascii="Times New Roman" w:eastAsia="Times New Roman" w:hAnsi="Times New Roman"/>
          <w:spacing w:val="1"/>
        </w:rPr>
        <w:t>И</w:t>
      </w:r>
      <w:r>
        <w:rPr>
          <w:rFonts w:ascii="Times New Roman" w:eastAsia="Times New Roman" w:hAnsi="Times New Roman"/>
        </w:rPr>
        <w:t>ЦА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1 (ПРВА</w:t>
      </w:r>
      <w:r>
        <w:rPr>
          <w:rFonts w:ascii="Times New Roman" w:eastAsia="Times New Roman" w:hAnsi="Times New Roman"/>
          <w:spacing w:val="-7"/>
        </w:rPr>
        <w:t xml:space="preserve"> </w:t>
      </w:r>
      <w:r>
        <w:rPr>
          <w:rFonts w:ascii="Times New Roman" w:eastAsia="Times New Roman" w:hAnsi="Times New Roman"/>
          <w:spacing w:val="2"/>
        </w:rPr>
        <w:t>Н</w:t>
      </w:r>
      <w:r>
        <w:rPr>
          <w:rFonts w:ascii="Times New Roman" w:eastAsia="Times New Roman" w:hAnsi="Times New Roman"/>
        </w:rPr>
        <w:t>ЕДЕЉА):</w:t>
      </w:r>
    </w:p>
    <w:p w14:paraId="6A8C0E1B" w14:textId="75EC3D69" w:rsidR="00B31E5B" w:rsidRDefault="005625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proofErr w:type="gramStart"/>
      <w:r w:rsidRPr="00B31E5B">
        <w:rPr>
          <w:rFonts w:ascii="Times New Roman" w:eastAsia="Times New Roman" w:hAnsi="Times New Roman"/>
          <w:b/>
          <w:bCs/>
        </w:rPr>
        <w:t xml:space="preserve">ПОЈАМ ЗДРАВСТВЕНЕ </w:t>
      </w:r>
      <w:r w:rsidR="00D059AB">
        <w:rPr>
          <w:rFonts w:ascii="Times New Roman" w:eastAsia="Times New Roman" w:hAnsi="Times New Roman"/>
          <w:b/>
          <w:bCs/>
          <w:lang w:val="sr-Cyrl-RS"/>
        </w:rPr>
        <w:t>ЗАШТИТЕ</w:t>
      </w:r>
      <w:r w:rsidRPr="00B31E5B">
        <w:rPr>
          <w:rFonts w:ascii="Times New Roman" w:eastAsia="Times New Roman" w:hAnsi="Times New Roman"/>
          <w:b/>
          <w:bCs/>
        </w:rPr>
        <w:t xml:space="preserve">; </w:t>
      </w:r>
      <w:r w:rsidR="004B7783">
        <w:rPr>
          <w:rFonts w:ascii="Times New Roman" w:eastAsia="Times New Roman" w:hAnsi="Times New Roman"/>
          <w:b/>
          <w:bCs/>
          <w:lang w:val="sr-Cyrl-RS"/>
        </w:rPr>
        <w:t>ОСНО</w:t>
      </w:r>
      <w:r w:rsidR="00BF2BA4">
        <w:rPr>
          <w:rFonts w:ascii="Times New Roman" w:eastAsia="Times New Roman" w:hAnsi="Times New Roman"/>
          <w:b/>
          <w:bCs/>
          <w:lang w:val="sr-Cyrl-RS"/>
        </w:rPr>
        <w:t>ВНИ ПОЈМОВИ.</w:t>
      </w:r>
      <w:proofErr w:type="gramEnd"/>
      <w:r w:rsidRPr="00B31E5B">
        <w:rPr>
          <w:rFonts w:ascii="Times New Roman" w:eastAsia="Times New Roman" w:hAnsi="Times New Roman"/>
          <w:b/>
          <w:bCs/>
        </w:rPr>
        <w:t xml:space="preserve"> </w:t>
      </w:r>
    </w:p>
    <w:p w14:paraId="4B32F4B9" w14:textId="7C3074F3" w:rsidR="00D528B9" w:rsidRDefault="00BF2BA4">
      <w:pPr>
        <w:spacing w:after="0" w:line="280" w:lineRule="exact"/>
        <w:jc w:val="center"/>
        <w:rPr>
          <w:rFonts w:ascii="Times New Roman" w:eastAsia="Times New Roman" w:hAnsi="Times New Roman"/>
          <w:lang w:val="sr-Cyrl-RS"/>
        </w:rPr>
      </w:pPr>
      <w:bookmarkStart w:id="1" w:name="_Hlk221651906"/>
      <w:r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="00573A83" w:rsidRPr="00573A83">
        <w:rPr>
          <w:rFonts w:ascii="Times New Roman" w:eastAsia="Times New Roman" w:hAnsi="Times New Roman"/>
        </w:rPr>
        <w:t>часа</w:t>
      </w:r>
      <w:proofErr w:type="spellEnd"/>
      <w:r w:rsidR="00573A83" w:rsidRPr="00573A83">
        <w:rPr>
          <w:rFonts w:ascii="Times New Roman" w:eastAsia="Times New Roman" w:hAnsi="Times New Roman"/>
        </w:rPr>
        <w:t xml:space="preserve"> </w:t>
      </w:r>
      <w:proofErr w:type="spellStart"/>
      <w:r w:rsidR="00573A83" w:rsidRPr="00573A83">
        <w:rPr>
          <w:rFonts w:ascii="Times New Roman" w:eastAsia="Times New Roman" w:hAnsi="Times New Roman"/>
        </w:rPr>
        <w:t>предавања</w:t>
      </w:r>
      <w:proofErr w:type="spellEnd"/>
      <w:r w:rsidR="00573A83" w:rsidRPr="00573A83">
        <w:rPr>
          <w:rFonts w:ascii="Times New Roman" w:eastAsia="Times New Roman" w:hAnsi="Times New Roman"/>
        </w:rPr>
        <w:t xml:space="preserve"> и </w:t>
      </w:r>
      <w:r>
        <w:rPr>
          <w:rFonts w:ascii="Times New Roman" w:eastAsia="Times New Roman" w:hAnsi="Times New Roman"/>
          <w:lang w:val="sr-Cyrl-RS"/>
        </w:rPr>
        <w:t>2</w:t>
      </w:r>
      <w:r w:rsidR="00573A83" w:rsidRPr="00573A83">
        <w:rPr>
          <w:rFonts w:ascii="Times New Roman" w:eastAsia="Times New Roman" w:hAnsi="Times New Roman"/>
        </w:rPr>
        <w:t xml:space="preserve"> </w:t>
      </w:r>
      <w:proofErr w:type="spellStart"/>
      <w:r w:rsidR="00573A83" w:rsidRPr="00573A83">
        <w:rPr>
          <w:rFonts w:ascii="Times New Roman" w:eastAsia="Times New Roman" w:hAnsi="Times New Roman"/>
        </w:rPr>
        <w:t>часа</w:t>
      </w:r>
      <w:proofErr w:type="spellEnd"/>
      <w:r w:rsidR="00573A83" w:rsidRPr="00573A83">
        <w:rPr>
          <w:rFonts w:ascii="Times New Roman" w:eastAsia="Times New Roman" w:hAnsi="Times New Roman"/>
        </w:rPr>
        <w:t xml:space="preserve"> </w:t>
      </w:r>
      <w:proofErr w:type="spellStart"/>
      <w:r w:rsidR="00573A83" w:rsidRPr="00573A83">
        <w:rPr>
          <w:rFonts w:ascii="Times New Roman" w:eastAsia="Times New Roman" w:hAnsi="Times New Roman"/>
        </w:rPr>
        <w:t>практичне</w:t>
      </w:r>
      <w:proofErr w:type="spellEnd"/>
      <w:r w:rsidR="00573A83" w:rsidRPr="00573A83">
        <w:rPr>
          <w:rFonts w:ascii="Times New Roman" w:eastAsia="Times New Roman" w:hAnsi="Times New Roman"/>
        </w:rPr>
        <w:t xml:space="preserve"> </w:t>
      </w:r>
      <w:proofErr w:type="spellStart"/>
      <w:r w:rsidR="00573A83" w:rsidRPr="00573A83">
        <w:rPr>
          <w:rFonts w:ascii="Times New Roman" w:eastAsia="Times New Roman" w:hAnsi="Times New Roman"/>
        </w:rPr>
        <w:t>наставе</w:t>
      </w:r>
      <w:proofErr w:type="spellEnd"/>
      <w:r w:rsidR="00573A83" w:rsidRPr="00573A83">
        <w:rPr>
          <w:rFonts w:ascii="Times New Roman" w:eastAsia="Times New Roman" w:hAnsi="Times New Roman"/>
        </w:rPr>
        <w:t>/</w:t>
      </w:r>
      <w:proofErr w:type="spellStart"/>
      <w:r w:rsidR="00573A83" w:rsidRPr="00573A83">
        <w:rPr>
          <w:rFonts w:ascii="Times New Roman" w:eastAsia="Times New Roman" w:hAnsi="Times New Roman"/>
        </w:rPr>
        <w:t>вежбе</w:t>
      </w:r>
      <w:proofErr w:type="spellEnd"/>
    </w:p>
    <w:bookmarkEnd w:id="1"/>
    <w:p w14:paraId="0275A8B2" w14:textId="77777777" w:rsidR="00573A83" w:rsidRPr="00573A83" w:rsidRDefault="00573A83">
      <w:pPr>
        <w:spacing w:after="0" w:line="280" w:lineRule="exact"/>
        <w:jc w:val="center"/>
        <w:rPr>
          <w:lang w:val="sr-Cyrl-RS"/>
        </w:rPr>
      </w:pPr>
    </w:p>
    <w:p w14:paraId="34F72B32" w14:textId="71780423" w:rsidR="00D528B9" w:rsidRDefault="006604B0" w:rsidP="006604B0">
      <w:pPr>
        <w:spacing w:after="0"/>
        <w:jc w:val="center"/>
      </w:pPr>
      <w:proofErr w:type="spellStart"/>
      <w:proofErr w:type="gramStart"/>
      <w:r w:rsidRPr="006604B0">
        <w:rPr>
          <w:rFonts w:ascii="Times New Roman" w:eastAsiaTheme="minorHAnsi" w:hAnsi="Times New Roman"/>
          <w:sz w:val="24"/>
          <w:szCs w:val="24"/>
        </w:rPr>
        <w:t>Наставна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јединица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обухвата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појам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здравствене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заштите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основне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појмове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са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циљем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да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струковна медицинска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сестре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васпитаче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разумеју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значај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очувања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унапређења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здравља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појединца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заједнице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као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своју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улогу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превенцији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васпитању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здравствено-едукативном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раду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са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децом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6604B0">
        <w:rPr>
          <w:rFonts w:ascii="Times New Roman" w:eastAsiaTheme="minorHAnsi" w:hAnsi="Times New Roman"/>
          <w:sz w:val="24"/>
          <w:szCs w:val="24"/>
        </w:rPr>
        <w:t>породицом</w:t>
      </w:r>
      <w:proofErr w:type="spellEnd"/>
      <w:r w:rsidRPr="006604B0">
        <w:rPr>
          <w:rFonts w:ascii="Times New Roman" w:eastAsiaTheme="minorHAnsi" w:hAnsi="Times New Roman"/>
          <w:sz w:val="24"/>
          <w:szCs w:val="24"/>
        </w:rPr>
        <w:t>.</w:t>
      </w:r>
      <w:proofErr w:type="gramEnd"/>
    </w:p>
    <w:p w14:paraId="0940E3AD" w14:textId="77777777" w:rsidR="00D528B9" w:rsidRDefault="00D528B9" w:rsidP="006604B0">
      <w:pPr>
        <w:spacing w:after="0"/>
        <w:jc w:val="center"/>
      </w:pPr>
    </w:p>
    <w:p w14:paraId="12AC7DE1" w14:textId="77777777" w:rsidR="006604B0" w:rsidRDefault="006604B0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</w:p>
    <w:p w14:paraId="196B1467" w14:textId="188A74B8" w:rsidR="00D528B9" w:rsidRDefault="003900CF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>ВНА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ЈЕДИН</w:t>
      </w:r>
      <w:r>
        <w:rPr>
          <w:rFonts w:ascii="Times New Roman" w:eastAsia="Times New Roman" w:hAnsi="Times New Roman"/>
          <w:spacing w:val="1"/>
        </w:rPr>
        <w:t>И</w:t>
      </w:r>
      <w:r>
        <w:rPr>
          <w:rFonts w:ascii="Times New Roman" w:eastAsia="Times New Roman" w:hAnsi="Times New Roman"/>
        </w:rPr>
        <w:t>ЦА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2 (Д</w:t>
      </w:r>
      <w:r>
        <w:rPr>
          <w:rFonts w:ascii="Times New Roman" w:eastAsia="Times New Roman" w:hAnsi="Times New Roman"/>
          <w:spacing w:val="1"/>
        </w:rPr>
        <w:t>Р</w:t>
      </w:r>
      <w:r>
        <w:rPr>
          <w:rFonts w:ascii="Times New Roman" w:eastAsia="Times New Roman" w:hAnsi="Times New Roman"/>
        </w:rPr>
        <w:t>У</w:t>
      </w:r>
      <w:r>
        <w:rPr>
          <w:rFonts w:ascii="Times New Roman" w:eastAsia="Times New Roman" w:hAnsi="Times New Roman"/>
          <w:spacing w:val="1"/>
        </w:rPr>
        <w:t>Г</w:t>
      </w:r>
      <w:r>
        <w:rPr>
          <w:rFonts w:ascii="Times New Roman" w:eastAsia="Times New Roman" w:hAnsi="Times New Roman"/>
        </w:rPr>
        <w:t>А</w:t>
      </w:r>
      <w:r>
        <w:rPr>
          <w:rFonts w:ascii="Times New Roman" w:eastAsia="Times New Roman" w:hAnsi="Times New Roman"/>
          <w:spacing w:val="-8"/>
        </w:rPr>
        <w:t xml:space="preserve"> </w:t>
      </w:r>
      <w:r>
        <w:rPr>
          <w:rFonts w:ascii="Times New Roman" w:eastAsia="Times New Roman" w:hAnsi="Times New Roman"/>
        </w:rPr>
        <w:t>НЕДЕЉА):</w:t>
      </w:r>
    </w:p>
    <w:p w14:paraId="7B2A0EF3" w14:textId="566A6CE1" w:rsidR="001F52EA" w:rsidRDefault="001F52E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>ЗДРАВТВЕНА НЕГА КАО НАУКА</w:t>
      </w:r>
      <w:r w:rsidR="00454B5D">
        <w:rPr>
          <w:rFonts w:ascii="Times New Roman" w:eastAsia="Times New Roman" w:hAnsi="Times New Roman"/>
          <w:b/>
          <w:bCs/>
          <w:lang w:val="sr-Cyrl-RS"/>
        </w:rPr>
        <w:t xml:space="preserve"> И ПРОФЕСИЈА; </w:t>
      </w:r>
      <w:r>
        <w:rPr>
          <w:rFonts w:ascii="Times New Roman" w:eastAsia="Times New Roman" w:hAnsi="Times New Roman"/>
          <w:b/>
          <w:bCs/>
          <w:lang w:val="sr-Cyrl-RS"/>
        </w:rPr>
        <w:t xml:space="preserve">ПРИНЦИПИ </w:t>
      </w:r>
      <w:r w:rsidR="006604B0" w:rsidRPr="006604B0">
        <w:rPr>
          <w:rFonts w:ascii="Times New Roman" w:eastAsia="Times New Roman" w:hAnsi="Times New Roman"/>
          <w:b/>
          <w:bCs/>
          <w:lang w:val="sr-Cyrl-RS"/>
        </w:rPr>
        <w:t xml:space="preserve">И МЕТОДЕ ЗДРАВСТВЕНЕ НЕГЕ </w:t>
      </w:r>
    </w:p>
    <w:p w14:paraId="7586C82B" w14:textId="77777777" w:rsidR="00BF2BA4" w:rsidRPr="00BF2BA4" w:rsidRDefault="00BF2BA4" w:rsidP="00BF2BA4">
      <w:pPr>
        <w:spacing w:after="0" w:line="280" w:lineRule="exact"/>
        <w:jc w:val="center"/>
        <w:rPr>
          <w:rFonts w:ascii="Times New Roman" w:eastAsia="Times New Roman" w:hAnsi="Times New Roman"/>
          <w:lang w:val="sr-Cyrl-RS"/>
        </w:rPr>
      </w:pPr>
      <w:r w:rsidRPr="00BF2BA4"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предавања</w:t>
      </w:r>
      <w:proofErr w:type="spellEnd"/>
      <w:r w:rsidRPr="00BF2BA4">
        <w:rPr>
          <w:rFonts w:ascii="Times New Roman" w:eastAsia="Times New Roman" w:hAnsi="Times New Roman"/>
        </w:rPr>
        <w:t xml:space="preserve"> и </w:t>
      </w:r>
      <w:r w:rsidRPr="00BF2BA4">
        <w:rPr>
          <w:rFonts w:ascii="Times New Roman" w:eastAsia="Times New Roman" w:hAnsi="Times New Roman"/>
          <w:lang w:val="sr-Cyrl-RS"/>
        </w:rPr>
        <w:t>2</w:t>
      </w:r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практичне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наставе</w:t>
      </w:r>
      <w:proofErr w:type="spellEnd"/>
      <w:r w:rsidRPr="00BF2BA4">
        <w:rPr>
          <w:rFonts w:ascii="Times New Roman" w:eastAsia="Times New Roman" w:hAnsi="Times New Roman"/>
        </w:rPr>
        <w:t>/</w:t>
      </w:r>
      <w:proofErr w:type="spellStart"/>
      <w:r w:rsidRPr="00BF2BA4">
        <w:rPr>
          <w:rFonts w:ascii="Times New Roman" w:eastAsia="Times New Roman" w:hAnsi="Times New Roman"/>
        </w:rPr>
        <w:t>вежбе</w:t>
      </w:r>
      <w:proofErr w:type="spellEnd"/>
    </w:p>
    <w:p w14:paraId="582E9180" w14:textId="77777777" w:rsidR="00573A83" w:rsidRPr="00573A83" w:rsidRDefault="00573A83">
      <w:pPr>
        <w:spacing w:after="0" w:line="280" w:lineRule="exact"/>
        <w:jc w:val="center"/>
        <w:rPr>
          <w:rFonts w:ascii="Times New Roman" w:eastAsia="Times New Roman" w:hAnsi="Times New Roman"/>
          <w:lang w:val="sr-Cyrl-RS"/>
        </w:rPr>
      </w:pPr>
    </w:p>
    <w:p w14:paraId="2C317954" w14:textId="62C7F0FD" w:rsidR="00D528B9" w:rsidRDefault="00923D33">
      <w:pPr>
        <w:spacing w:after="0" w:line="280" w:lineRule="exact"/>
        <w:jc w:val="center"/>
        <w:rPr>
          <w:rFonts w:ascii="Times New Roman" w:eastAsia="Times New Roman" w:hAnsi="Times New Roman"/>
        </w:rPr>
      </w:pPr>
      <w:proofErr w:type="spellStart"/>
      <w:r w:rsidRPr="00923D33">
        <w:rPr>
          <w:rFonts w:ascii="Times New Roman" w:hAnsi="Times New Roman"/>
          <w:sz w:val="24"/>
          <w:szCs w:val="24"/>
        </w:rPr>
        <w:t>Садржај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ове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наставне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јединице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обухвата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проучавање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здравствене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неге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као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науке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23D33">
        <w:rPr>
          <w:rFonts w:ascii="Times New Roman" w:hAnsi="Times New Roman"/>
          <w:sz w:val="24"/>
          <w:szCs w:val="24"/>
        </w:rPr>
        <w:t>професије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3D33">
        <w:rPr>
          <w:rFonts w:ascii="Times New Roman" w:hAnsi="Times New Roman"/>
          <w:sz w:val="24"/>
          <w:szCs w:val="24"/>
        </w:rPr>
        <w:t>са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посебним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освртом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на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основне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23D33">
        <w:rPr>
          <w:rFonts w:ascii="Times New Roman" w:hAnsi="Times New Roman"/>
          <w:sz w:val="24"/>
          <w:szCs w:val="24"/>
        </w:rPr>
        <w:t>принципе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r w:rsidR="00FE6AAE" w:rsidRPr="00FE6AAE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="00FE6AAE" w:rsidRPr="00FE6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AAE" w:rsidRPr="00FE6AAE">
        <w:rPr>
          <w:rFonts w:ascii="Times New Roman" w:hAnsi="Times New Roman"/>
          <w:sz w:val="24"/>
          <w:szCs w:val="24"/>
        </w:rPr>
        <w:t>метод</w:t>
      </w:r>
      <w:proofErr w:type="spellEnd"/>
      <w:r w:rsidR="00FE6AAE">
        <w:rPr>
          <w:rFonts w:ascii="Times New Roman" w:hAnsi="Times New Roman"/>
          <w:sz w:val="24"/>
          <w:szCs w:val="24"/>
          <w:lang w:val="sr-Cyrl-RS"/>
        </w:rPr>
        <w:t>е</w:t>
      </w:r>
      <w:r w:rsidR="00FE6AAE" w:rsidRPr="00FE6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AAE" w:rsidRPr="00FE6AAE">
        <w:rPr>
          <w:rFonts w:ascii="Times New Roman" w:hAnsi="Times New Roman"/>
          <w:sz w:val="24"/>
          <w:szCs w:val="24"/>
        </w:rPr>
        <w:t>рада</w:t>
      </w:r>
      <w:proofErr w:type="spellEnd"/>
      <w:r w:rsidR="00FE6AAE" w:rsidRPr="00FE6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AAE" w:rsidRPr="00FE6AAE">
        <w:rPr>
          <w:rFonts w:ascii="Times New Roman" w:hAnsi="Times New Roman"/>
          <w:sz w:val="24"/>
          <w:szCs w:val="24"/>
        </w:rPr>
        <w:t>медицинске</w:t>
      </w:r>
      <w:proofErr w:type="spellEnd"/>
      <w:r w:rsidR="00FE6AAE" w:rsidRPr="00FE6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6AAE" w:rsidRPr="00FE6AAE">
        <w:rPr>
          <w:rFonts w:ascii="Times New Roman" w:hAnsi="Times New Roman"/>
          <w:sz w:val="24"/>
          <w:szCs w:val="24"/>
        </w:rPr>
        <w:t>сестре</w:t>
      </w:r>
      <w:proofErr w:type="spellEnd"/>
      <w:r w:rsidR="00FE6AAE">
        <w:rPr>
          <w:rFonts w:ascii="Times New Roman" w:hAnsi="Times New Roman"/>
          <w:sz w:val="24"/>
          <w:szCs w:val="24"/>
          <w:lang w:val="sr-Cyrl-RS"/>
        </w:rPr>
        <w:t xml:space="preserve"> васпитача</w:t>
      </w:r>
      <w:r w:rsidR="00FE6AAE" w:rsidRPr="00FE6A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који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усмеравају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њену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теорију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23D33">
        <w:rPr>
          <w:rFonts w:ascii="Times New Roman" w:hAnsi="Times New Roman"/>
          <w:sz w:val="24"/>
          <w:szCs w:val="24"/>
        </w:rPr>
        <w:t>практичну</w:t>
      </w:r>
      <w:proofErr w:type="spellEnd"/>
      <w:r w:rsidRPr="00923D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D33">
        <w:rPr>
          <w:rFonts w:ascii="Times New Roman" w:hAnsi="Times New Roman"/>
          <w:sz w:val="24"/>
          <w:szCs w:val="24"/>
        </w:rPr>
        <w:t>примену</w:t>
      </w:r>
      <w:proofErr w:type="spellEnd"/>
      <w:r w:rsidRPr="00923D33">
        <w:rPr>
          <w:rFonts w:ascii="Times New Roman" w:hAnsi="Times New Roman"/>
          <w:sz w:val="24"/>
          <w:szCs w:val="24"/>
        </w:rPr>
        <w:t>.</w:t>
      </w:r>
    </w:p>
    <w:p w14:paraId="01085C5E" w14:textId="77777777" w:rsidR="00D528B9" w:rsidRDefault="00D528B9">
      <w:pPr>
        <w:spacing w:after="0" w:line="240" w:lineRule="auto"/>
        <w:ind w:right="-20"/>
        <w:rPr>
          <w:rFonts w:ascii="Times New Roman" w:eastAsia="Times New Roman" w:hAnsi="Times New Roman"/>
        </w:rPr>
      </w:pPr>
    </w:p>
    <w:p w14:paraId="4181155F" w14:textId="77777777" w:rsidR="00FE6AAE" w:rsidRDefault="00FE6AAE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</w:p>
    <w:p w14:paraId="05C0FB30" w14:textId="1BF9F2FA" w:rsidR="00A700DE" w:rsidRPr="00A700DE" w:rsidRDefault="00A700DE" w:rsidP="00A700DE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  <w:r w:rsidRPr="00A700DE">
        <w:rPr>
          <w:rFonts w:ascii="Times New Roman" w:eastAsia="Times New Roman" w:hAnsi="Times New Roman"/>
        </w:rPr>
        <w:t>НАСТАВНА ЈЕДИНИЦА 3 (ТРЕЋА НЕДЕЉА):</w:t>
      </w:r>
    </w:p>
    <w:p w14:paraId="27D0CCC9" w14:textId="77777777" w:rsidR="00A700DE" w:rsidRPr="00A700DE" w:rsidRDefault="00A700DE" w:rsidP="00A700DE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A700DE">
        <w:rPr>
          <w:rFonts w:ascii="Times New Roman" w:eastAsia="Times New Roman" w:hAnsi="Times New Roman"/>
          <w:b/>
          <w:bCs/>
        </w:rPr>
        <w:t>АСЕПСА И АНТИСЕПСА</w:t>
      </w:r>
    </w:p>
    <w:p w14:paraId="104D043A" w14:textId="77777777" w:rsidR="00A700DE" w:rsidRPr="00A700DE" w:rsidRDefault="00A700DE" w:rsidP="00A700DE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  <w:r w:rsidRPr="00A700DE"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Pr="00A700DE">
        <w:rPr>
          <w:rFonts w:ascii="Times New Roman" w:eastAsia="Times New Roman" w:hAnsi="Times New Roman"/>
        </w:rPr>
        <w:t>часа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предавања</w:t>
      </w:r>
      <w:proofErr w:type="spellEnd"/>
      <w:r w:rsidRPr="00A700DE">
        <w:rPr>
          <w:rFonts w:ascii="Times New Roman" w:eastAsia="Times New Roman" w:hAnsi="Times New Roman"/>
        </w:rPr>
        <w:t xml:space="preserve"> и </w:t>
      </w:r>
      <w:r w:rsidRPr="00A700DE">
        <w:rPr>
          <w:rFonts w:ascii="Times New Roman" w:eastAsia="Times New Roman" w:hAnsi="Times New Roman"/>
          <w:lang w:val="sr-Cyrl-RS"/>
        </w:rPr>
        <w:t>2</w:t>
      </w:r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часа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практичне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наставе</w:t>
      </w:r>
      <w:proofErr w:type="spellEnd"/>
      <w:r w:rsidRPr="00A700DE">
        <w:rPr>
          <w:rFonts w:ascii="Times New Roman" w:eastAsia="Times New Roman" w:hAnsi="Times New Roman"/>
        </w:rPr>
        <w:t>/</w:t>
      </w:r>
      <w:proofErr w:type="spellStart"/>
      <w:r w:rsidRPr="00A700DE">
        <w:rPr>
          <w:rFonts w:ascii="Times New Roman" w:eastAsia="Times New Roman" w:hAnsi="Times New Roman"/>
        </w:rPr>
        <w:t>вежбе</w:t>
      </w:r>
      <w:proofErr w:type="spellEnd"/>
    </w:p>
    <w:p w14:paraId="75A7EA4D" w14:textId="77777777" w:rsidR="00A700DE" w:rsidRPr="00A700DE" w:rsidRDefault="00A700DE" w:rsidP="00A700DE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</w:rPr>
      </w:pPr>
    </w:p>
    <w:p w14:paraId="0520F6F6" w14:textId="65488264" w:rsidR="00A700DE" w:rsidRPr="00A700DE" w:rsidRDefault="00A700DE" w:rsidP="00A700DE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</w:rPr>
      </w:pPr>
      <w:proofErr w:type="spellStart"/>
      <w:proofErr w:type="gramStart"/>
      <w:r w:rsidRPr="00A700DE">
        <w:rPr>
          <w:rFonts w:ascii="Times New Roman" w:eastAsia="Times New Roman" w:hAnsi="Times New Roman"/>
        </w:rPr>
        <w:t>Наставна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јединица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обрађује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принципе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асепсе</w:t>
      </w:r>
      <w:proofErr w:type="spellEnd"/>
      <w:r w:rsidRPr="00A700DE">
        <w:rPr>
          <w:rFonts w:ascii="Times New Roman" w:eastAsia="Times New Roman" w:hAnsi="Times New Roman"/>
        </w:rPr>
        <w:t xml:space="preserve"> и </w:t>
      </w:r>
      <w:proofErr w:type="spellStart"/>
      <w:r w:rsidRPr="00A700DE">
        <w:rPr>
          <w:rFonts w:ascii="Times New Roman" w:eastAsia="Times New Roman" w:hAnsi="Times New Roman"/>
        </w:rPr>
        <w:t>антисепсе</w:t>
      </w:r>
      <w:proofErr w:type="spellEnd"/>
      <w:r w:rsidRPr="00A700DE">
        <w:rPr>
          <w:rFonts w:ascii="Times New Roman" w:eastAsia="Times New Roman" w:hAnsi="Times New Roman"/>
        </w:rPr>
        <w:t xml:space="preserve">, </w:t>
      </w:r>
      <w:proofErr w:type="spellStart"/>
      <w:r w:rsidRPr="00A700DE">
        <w:rPr>
          <w:rFonts w:ascii="Times New Roman" w:eastAsia="Times New Roman" w:hAnsi="Times New Roman"/>
        </w:rPr>
        <w:t>укључујући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мере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заштите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од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инфекција</w:t>
      </w:r>
      <w:proofErr w:type="spellEnd"/>
      <w:r w:rsidRPr="00A700DE">
        <w:rPr>
          <w:rFonts w:ascii="Times New Roman" w:eastAsia="Times New Roman" w:hAnsi="Times New Roman"/>
        </w:rPr>
        <w:t xml:space="preserve">, </w:t>
      </w:r>
      <w:proofErr w:type="spellStart"/>
      <w:r w:rsidRPr="00A700DE">
        <w:rPr>
          <w:rFonts w:ascii="Times New Roman" w:eastAsia="Times New Roman" w:hAnsi="Times New Roman"/>
        </w:rPr>
        <w:t>правилну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хигијену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руку</w:t>
      </w:r>
      <w:proofErr w:type="spellEnd"/>
      <w:r w:rsidRPr="00A700DE">
        <w:rPr>
          <w:rFonts w:ascii="Times New Roman" w:eastAsia="Times New Roman" w:hAnsi="Times New Roman"/>
        </w:rPr>
        <w:t xml:space="preserve"> и </w:t>
      </w:r>
      <w:proofErr w:type="spellStart"/>
      <w:r w:rsidRPr="00A700DE">
        <w:rPr>
          <w:rFonts w:ascii="Times New Roman" w:eastAsia="Times New Roman" w:hAnsi="Times New Roman"/>
        </w:rPr>
        <w:t>дечјег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окружења</w:t>
      </w:r>
      <w:proofErr w:type="spellEnd"/>
      <w:r w:rsidRPr="00A700DE">
        <w:rPr>
          <w:rFonts w:ascii="Times New Roman" w:eastAsia="Times New Roman" w:hAnsi="Times New Roman"/>
        </w:rPr>
        <w:t xml:space="preserve">, </w:t>
      </w:r>
      <w:proofErr w:type="spellStart"/>
      <w:r w:rsidRPr="00A700DE">
        <w:rPr>
          <w:rFonts w:ascii="Times New Roman" w:eastAsia="Times New Roman" w:hAnsi="Times New Roman"/>
        </w:rPr>
        <w:t>као</w:t>
      </w:r>
      <w:proofErr w:type="spellEnd"/>
      <w:r w:rsidRPr="00A700DE">
        <w:rPr>
          <w:rFonts w:ascii="Times New Roman" w:eastAsia="Times New Roman" w:hAnsi="Times New Roman"/>
        </w:rPr>
        <w:t xml:space="preserve"> и </w:t>
      </w:r>
      <w:proofErr w:type="spellStart"/>
      <w:r w:rsidRPr="00A700DE">
        <w:rPr>
          <w:rFonts w:ascii="Times New Roman" w:eastAsia="Times New Roman" w:hAnsi="Times New Roman"/>
        </w:rPr>
        <w:t>примену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основних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превентивних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техника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како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би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се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спречило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ширење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болести</w:t>
      </w:r>
      <w:proofErr w:type="spellEnd"/>
      <w:r w:rsidRPr="00A700DE">
        <w:rPr>
          <w:rFonts w:ascii="Times New Roman" w:eastAsia="Times New Roman" w:hAnsi="Times New Roman"/>
        </w:rPr>
        <w:t xml:space="preserve"> у </w:t>
      </w:r>
      <w:proofErr w:type="spellStart"/>
      <w:r w:rsidRPr="00A700DE">
        <w:rPr>
          <w:rFonts w:ascii="Times New Roman" w:eastAsia="Times New Roman" w:hAnsi="Times New Roman"/>
        </w:rPr>
        <w:t>васпитно-образовним</w:t>
      </w:r>
      <w:proofErr w:type="spellEnd"/>
      <w:r w:rsidRPr="00A700DE">
        <w:rPr>
          <w:rFonts w:ascii="Times New Roman" w:eastAsia="Times New Roman" w:hAnsi="Times New Roman"/>
        </w:rPr>
        <w:t xml:space="preserve"> </w:t>
      </w:r>
      <w:proofErr w:type="spellStart"/>
      <w:r w:rsidRPr="00A700DE">
        <w:rPr>
          <w:rFonts w:ascii="Times New Roman" w:eastAsia="Times New Roman" w:hAnsi="Times New Roman"/>
        </w:rPr>
        <w:t>установама</w:t>
      </w:r>
      <w:proofErr w:type="spellEnd"/>
      <w:r w:rsidRPr="00A700DE">
        <w:rPr>
          <w:rFonts w:ascii="Times New Roman" w:eastAsia="Times New Roman" w:hAnsi="Times New Roman"/>
        </w:rPr>
        <w:t>.</w:t>
      </w:r>
      <w:proofErr w:type="gramEnd"/>
    </w:p>
    <w:p w14:paraId="1C04CD62" w14:textId="77777777" w:rsidR="00A700DE" w:rsidRDefault="00A700DE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</w:p>
    <w:p w14:paraId="38CC3540" w14:textId="25258CCC" w:rsidR="00D528B9" w:rsidRDefault="003900CF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>ВНА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ЈЕДИН</w:t>
      </w:r>
      <w:r>
        <w:rPr>
          <w:rFonts w:ascii="Times New Roman" w:eastAsia="Times New Roman" w:hAnsi="Times New Roman"/>
          <w:spacing w:val="1"/>
        </w:rPr>
        <w:t>И</w:t>
      </w:r>
      <w:r>
        <w:rPr>
          <w:rFonts w:ascii="Times New Roman" w:eastAsia="Times New Roman" w:hAnsi="Times New Roman"/>
        </w:rPr>
        <w:t>ЦА</w:t>
      </w:r>
      <w:r>
        <w:rPr>
          <w:rFonts w:ascii="Times New Roman" w:eastAsia="Times New Roman" w:hAnsi="Times New Roman"/>
          <w:spacing w:val="-11"/>
        </w:rPr>
        <w:t xml:space="preserve"> </w:t>
      </w:r>
      <w:r w:rsidR="00A700DE" w:rsidRPr="00A700DE">
        <w:rPr>
          <w:rFonts w:ascii="Times New Roman" w:eastAsia="Times New Roman" w:hAnsi="Times New Roman"/>
        </w:rPr>
        <w:t>4 (ЧЕТВРТА НЕДЕЉА</w:t>
      </w:r>
      <w:r>
        <w:rPr>
          <w:rFonts w:ascii="Times New Roman" w:eastAsia="Times New Roman" w:hAnsi="Times New Roman"/>
        </w:rPr>
        <w:t>):</w:t>
      </w:r>
    </w:p>
    <w:p w14:paraId="2CC1C183" w14:textId="70709181" w:rsidR="00D528B9" w:rsidRPr="003315DC" w:rsidRDefault="00FE6AAE">
      <w:pPr>
        <w:spacing w:after="0" w:line="240" w:lineRule="auto"/>
        <w:ind w:left="1150" w:right="1122"/>
        <w:jc w:val="center"/>
        <w:rPr>
          <w:rFonts w:ascii="Times New Roman" w:eastAsia="Times New Roman" w:hAnsi="Times New Roman"/>
          <w:lang w:val="sr-Cyrl-RS"/>
        </w:rPr>
      </w:pPr>
      <w:bookmarkStart w:id="2" w:name="_Hlk211526877"/>
      <w:r>
        <w:rPr>
          <w:rFonts w:ascii="Times New Roman" w:eastAsia="Times New Roman" w:hAnsi="Times New Roman"/>
          <w:b/>
          <w:bCs/>
          <w:lang w:val="sr-Cyrl-RS"/>
        </w:rPr>
        <w:t>ВРСТЕ ЗДРАВСТВЕНИХ УСТАНОВА;</w:t>
      </w:r>
      <w:r w:rsidR="007504B7">
        <w:rPr>
          <w:rFonts w:ascii="Times New Roman" w:eastAsia="Times New Roman" w:hAnsi="Times New Roman"/>
          <w:b/>
          <w:bCs/>
          <w:lang w:val="sr-Cyrl-RS"/>
        </w:rPr>
        <w:t xml:space="preserve"> ПРАЋЕЊЕ ПАЦИЈЕНТА; ВИАТЛНЕ ФУНКЦИЈЕ</w:t>
      </w:r>
    </w:p>
    <w:bookmarkEnd w:id="2"/>
    <w:p w14:paraId="6E76656A" w14:textId="77777777" w:rsidR="00BF2BA4" w:rsidRPr="00BF2BA4" w:rsidRDefault="003900CF" w:rsidP="00BF2BA4">
      <w:pPr>
        <w:spacing w:after="0" w:line="240" w:lineRule="auto"/>
        <w:ind w:right="2778"/>
        <w:jc w:val="center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</w:rPr>
        <w:t xml:space="preserve">                                          </w:t>
      </w:r>
      <w:r w:rsidR="00BF2BA4" w:rsidRPr="00BF2BA4"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="00BF2BA4" w:rsidRPr="00BF2BA4">
        <w:rPr>
          <w:rFonts w:ascii="Times New Roman" w:eastAsia="Times New Roman" w:hAnsi="Times New Roman"/>
        </w:rPr>
        <w:t>часа</w:t>
      </w:r>
      <w:proofErr w:type="spellEnd"/>
      <w:r w:rsidR="00BF2BA4" w:rsidRPr="00BF2BA4">
        <w:rPr>
          <w:rFonts w:ascii="Times New Roman" w:eastAsia="Times New Roman" w:hAnsi="Times New Roman"/>
        </w:rPr>
        <w:t xml:space="preserve"> </w:t>
      </w:r>
      <w:proofErr w:type="spellStart"/>
      <w:r w:rsidR="00BF2BA4" w:rsidRPr="00BF2BA4">
        <w:rPr>
          <w:rFonts w:ascii="Times New Roman" w:eastAsia="Times New Roman" w:hAnsi="Times New Roman"/>
        </w:rPr>
        <w:t>предавања</w:t>
      </w:r>
      <w:proofErr w:type="spellEnd"/>
      <w:r w:rsidR="00BF2BA4" w:rsidRPr="00BF2BA4">
        <w:rPr>
          <w:rFonts w:ascii="Times New Roman" w:eastAsia="Times New Roman" w:hAnsi="Times New Roman"/>
        </w:rPr>
        <w:t xml:space="preserve"> и </w:t>
      </w:r>
      <w:r w:rsidR="00BF2BA4" w:rsidRPr="00BF2BA4">
        <w:rPr>
          <w:rFonts w:ascii="Times New Roman" w:eastAsia="Times New Roman" w:hAnsi="Times New Roman"/>
          <w:lang w:val="sr-Cyrl-RS"/>
        </w:rPr>
        <w:t>2</w:t>
      </w:r>
      <w:r w:rsidR="00BF2BA4" w:rsidRPr="00BF2BA4">
        <w:rPr>
          <w:rFonts w:ascii="Times New Roman" w:eastAsia="Times New Roman" w:hAnsi="Times New Roman"/>
        </w:rPr>
        <w:t xml:space="preserve"> </w:t>
      </w:r>
      <w:proofErr w:type="spellStart"/>
      <w:r w:rsidR="00BF2BA4" w:rsidRPr="00BF2BA4">
        <w:rPr>
          <w:rFonts w:ascii="Times New Roman" w:eastAsia="Times New Roman" w:hAnsi="Times New Roman"/>
        </w:rPr>
        <w:t>часа</w:t>
      </w:r>
      <w:proofErr w:type="spellEnd"/>
      <w:r w:rsidR="00BF2BA4" w:rsidRPr="00BF2BA4">
        <w:rPr>
          <w:rFonts w:ascii="Times New Roman" w:eastAsia="Times New Roman" w:hAnsi="Times New Roman"/>
        </w:rPr>
        <w:t xml:space="preserve"> </w:t>
      </w:r>
      <w:proofErr w:type="spellStart"/>
      <w:r w:rsidR="00BF2BA4" w:rsidRPr="00BF2BA4">
        <w:rPr>
          <w:rFonts w:ascii="Times New Roman" w:eastAsia="Times New Roman" w:hAnsi="Times New Roman"/>
        </w:rPr>
        <w:t>практичне</w:t>
      </w:r>
      <w:proofErr w:type="spellEnd"/>
      <w:r w:rsidR="00BF2BA4" w:rsidRPr="00BF2BA4">
        <w:rPr>
          <w:rFonts w:ascii="Times New Roman" w:eastAsia="Times New Roman" w:hAnsi="Times New Roman"/>
        </w:rPr>
        <w:t xml:space="preserve"> </w:t>
      </w:r>
      <w:proofErr w:type="spellStart"/>
      <w:r w:rsidR="00BF2BA4" w:rsidRPr="00BF2BA4">
        <w:rPr>
          <w:rFonts w:ascii="Times New Roman" w:eastAsia="Times New Roman" w:hAnsi="Times New Roman"/>
        </w:rPr>
        <w:t>наставе</w:t>
      </w:r>
      <w:proofErr w:type="spellEnd"/>
      <w:r w:rsidR="00BF2BA4" w:rsidRPr="00BF2BA4">
        <w:rPr>
          <w:rFonts w:ascii="Times New Roman" w:eastAsia="Times New Roman" w:hAnsi="Times New Roman"/>
        </w:rPr>
        <w:t>/</w:t>
      </w:r>
      <w:proofErr w:type="spellStart"/>
      <w:r w:rsidR="00BF2BA4" w:rsidRPr="00BF2BA4">
        <w:rPr>
          <w:rFonts w:ascii="Times New Roman" w:eastAsia="Times New Roman" w:hAnsi="Times New Roman"/>
        </w:rPr>
        <w:t>вежбе</w:t>
      </w:r>
      <w:proofErr w:type="spellEnd"/>
    </w:p>
    <w:p w14:paraId="73908ABF" w14:textId="4F1D78F6" w:rsidR="00D528B9" w:rsidRDefault="00D528B9" w:rsidP="00573A83">
      <w:pPr>
        <w:spacing w:after="0" w:line="240" w:lineRule="auto"/>
        <w:ind w:right="2778"/>
        <w:jc w:val="center"/>
        <w:rPr>
          <w:rFonts w:ascii="Times New Roman" w:eastAsia="Times New Roman" w:hAnsi="Times New Roman"/>
        </w:rPr>
      </w:pPr>
    </w:p>
    <w:p w14:paraId="696BCB45" w14:textId="37D0D557" w:rsidR="00843EC1" w:rsidRPr="00843EC1" w:rsidRDefault="007504B7">
      <w:pPr>
        <w:spacing w:after="0" w:line="260" w:lineRule="exact"/>
        <w:jc w:val="center"/>
        <w:rPr>
          <w:lang w:val="sr-Cyrl-RS"/>
        </w:rPr>
      </w:pPr>
      <w:proofErr w:type="spellStart"/>
      <w:proofErr w:type="gramStart"/>
      <w:r w:rsidRPr="007504B7">
        <w:rPr>
          <w:rFonts w:ascii="Times New Roman" w:eastAsiaTheme="minorHAnsi" w:hAnsi="Times New Roman"/>
          <w:sz w:val="24"/>
          <w:szCs w:val="24"/>
        </w:rPr>
        <w:t>Наставна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јединица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обрађује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врсте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здравствених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установа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значај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праћења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пацијента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основне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виталне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функције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са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нагласком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на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улогу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сестре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васпитача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препознавању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промена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здравственог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стања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деце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благовременом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реаговању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васпитно-образовном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504B7">
        <w:rPr>
          <w:rFonts w:ascii="Times New Roman" w:eastAsiaTheme="minorHAnsi" w:hAnsi="Times New Roman"/>
          <w:sz w:val="24"/>
          <w:szCs w:val="24"/>
        </w:rPr>
        <w:t>окружењу</w:t>
      </w:r>
      <w:proofErr w:type="spellEnd"/>
      <w:r w:rsidRPr="007504B7">
        <w:rPr>
          <w:rFonts w:ascii="Times New Roman" w:eastAsiaTheme="minorHAnsi" w:hAnsi="Times New Roman"/>
          <w:sz w:val="24"/>
          <w:szCs w:val="24"/>
        </w:rPr>
        <w:t>.</w:t>
      </w:r>
      <w:proofErr w:type="gramEnd"/>
    </w:p>
    <w:p w14:paraId="2A4A7146" w14:textId="77777777" w:rsidR="007504B7" w:rsidRDefault="007504B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</w:p>
    <w:p w14:paraId="5F9E1C4B" w14:textId="77777777" w:rsidR="007504B7" w:rsidRDefault="007504B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</w:p>
    <w:p w14:paraId="6A7AAC79" w14:textId="45DDF7A9" w:rsidR="00D528B9" w:rsidRDefault="003900CF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>ВНА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ЈЕДИН</w:t>
      </w:r>
      <w:r>
        <w:rPr>
          <w:rFonts w:ascii="Times New Roman" w:eastAsia="Times New Roman" w:hAnsi="Times New Roman"/>
          <w:spacing w:val="1"/>
        </w:rPr>
        <w:t>И</w:t>
      </w:r>
      <w:r>
        <w:rPr>
          <w:rFonts w:ascii="Times New Roman" w:eastAsia="Times New Roman" w:hAnsi="Times New Roman"/>
        </w:rPr>
        <w:t>ЦА</w:t>
      </w:r>
      <w:r>
        <w:rPr>
          <w:rFonts w:ascii="Times New Roman" w:eastAsia="Times New Roman" w:hAnsi="Times New Roman"/>
          <w:spacing w:val="-11"/>
        </w:rPr>
        <w:t xml:space="preserve"> </w:t>
      </w:r>
      <w:r w:rsidR="00A700DE" w:rsidRPr="00A700DE">
        <w:rPr>
          <w:rFonts w:ascii="Times New Roman" w:eastAsia="Times New Roman" w:hAnsi="Times New Roman"/>
        </w:rPr>
        <w:t>5 (ПЕТА НЕДЕЉА</w:t>
      </w:r>
      <w:r>
        <w:rPr>
          <w:rFonts w:ascii="Times New Roman" w:eastAsia="Times New Roman" w:hAnsi="Times New Roman"/>
        </w:rPr>
        <w:t>):</w:t>
      </w:r>
    </w:p>
    <w:p w14:paraId="3B4A2E89" w14:textId="00C1A79C" w:rsidR="00C948A9" w:rsidRDefault="00424D07" w:rsidP="003315DC">
      <w:pPr>
        <w:spacing w:after="0" w:line="240" w:lineRule="auto"/>
        <w:ind w:left="1150" w:right="1122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>ПРОЦЕНА СТАЊА ПРЕМА СТЕПЕНУ ХИТНОСТИ; УРГРЕНТНА СТАЊА У СТРУКТУРИ МОРБИДИТЕТА И МОРТАЛИТЕТА ДЕЦЕ.</w:t>
      </w:r>
    </w:p>
    <w:p w14:paraId="074A498D" w14:textId="77777777" w:rsidR="00BF2BA4" w:rsidRPr="00BF2BA4" w:rsidRDefault="003315DC" w:rsidP="00BF2BA4">
      <w:pPr>
        <w:spacing w:after="0" w:line="240" w:lineRule="auto"/>
        <w:ind w:left="1150" w:right="1122"/>
        <w:jc w:val="center"/>
        <w:rPr>
          <w:rFonts w:ascii="Times New Roman" w:eastAsia="Times New Roman" w:hAnsi="Times New Roman"/>
          <w:lang w:val="sr-Cyrl-RS"/>
        </w:rPr>
      </w:pPr>
      <w:r w:rsidRPr="005B07D1">
        <w:rPr>
          <w:rFonts w:ascii="Times New Roman" w:eastAsia="Times New Roman" w:hAnsi="Times New Roman"/>
          <w:b/>
          <w:bCs/>
          <w:color w:val="EE0000"/>
        </w:rPr>
        <w:t xml:space="preserve"> </w:t>
      </w:r>
      <w:r w:rsidR="00BF2BA4" w:rsidRPr="00BF2BA4"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="00BF2BA4" w:rsidRPr="00BF2BA4">
        <w:rPr>
          <w:rFonts w:ascii="Times New Roman" w:eastAsia="Times New Roman" w:hAnsi="Times New Roman"/>
        </w:rPr>
        <w:t>часа</w:t>
      </w:r>
      <w:proofErr w:type="spellEnd"/>
      <w:r w:rsidR="00BF2BA4" w:rsidRPr="00BF2BA4">
        <w:rPr>
          <w:rFonts w:ascii="Times New Roman" w:eastAsia="Times New Roman" w:hAnsi="Times New Roman"/>
        </w:rPr>
        <w:t xml:space="preserve"> </w:t>
      </w:r>
      <w:proofErr w:type="spellStart"/>
      <w:r w:rsidR="00BF2BA4" w:rsidRPr="00BF2BA4">
        <w:rPr>
          <w:rFonts w:ascii="Times New Roman" w:eastAsia="Times New Roman" w:hAnsi="Times New Roman"/>
        </w:rPr>
        <w:t>предавања</w:t>
      </w:r>
      <w:proofErr w:type="spellEnd"/>
      <w:r w:rsidR="00BF2BA4" w:rsidRPr="00BF2BA4">
        <w:rPr>
          <w:rFonts w:ascii="Times New Roman" w:eastAsia="Times New Roman" w:hAnsi="Times New Roman"/>
        </w:rPr>
        <w:t xml:space="preserve"> и </w:t>
      </w:r>
      <w:r w:rsidR="00BF2BA4" w:rsidRPr="00BF2BA4">
        <w:rPr>
          <w:rFonts w:ascii="Times New Roman" w:eastAsia="Times New Roman" w:hAnsi="Times New Roman"/>
          <w:lang w:val="sr-Cyrl-RS"/>
        </w:rPr>
        <w:t>2</w:t>
      </w:r>
      <w:r w:rsidR="00BF2BA4" w:rsidRPr="00BF2BA4">
        <w:rPr>
          <w:rFonts w:ascii="Times New Roman" w:eastAsia="Times New Roman" w:hAnsi="Times New Roman"/>
        </w:rPr>
        <w:t xml:space="preserve"> </w:t>
      </w:r>
      <w:proofErr w:type="spellStart"/>
      <w:r w:rsidR="00BF2BA4" w:rsidRPr="00BF2BA4">
        <w:rPr>
          <w:rFonts w:ascii="Times New Roman" w:eastAsia="Times New Roman" w:hAnsi="Times New Roman"/>
        </w:rPr>
        <w:t>часа</w:t>
      </w:r>
      <w:proofErr w:type="spellEnd"/>
      <w:r w:rsidR="00BF2BA4" w:rsidRPr="00BF2BA4">
        <w:rPr>
          <w:rFonts w:ascii="Times New Roman" w:eastAsia="Times New Roman" w:hAnsi="Times New Roman"/>
        </w:rPr>
        <w:t xml:space="preserve"> </w:t>
      </w:r>
      <w:proofErr w:type="spellStart"/>
      <w:r w:rsidR="00BF2BA4" w:rsidRPr="00BF2BA4">
        <w:rPr>
          <w:rFonts w:ascii="Times New Roman" w:eastAsia="Times New Roman" w:hAnsi="Times New Roman"/>
        </w:rPr>
        <w:t>практичне</w:t>
      </w:r>
      <w:proofErr w:type="spellEnd"/>
      <w:r w:rsidR="00BF2BA4" w:rsidRPr="00BF2BA4">
        <w:rPr>
          <w:rFonts w:ascii="Times New Roman" w:eastAsia="Times New Roman" w:hAnsi="Times New Roman"/>
        </w:rPr>
        <w:t xml:space="preserve"> </w:t>
      </w:r>
      <w:proofErr w:type="spellStart"/>
      <w:r w:rsidR="00BF2BA4" w:rsidRPr="00BF2BA4">
        <w:rPr>
          <w:rFonts w:ascii="Times New Roman" w:eastAsia="Times New Roman" w:hAnsi="Times New Roman"/>
        </w:rPr>
        <w:t>наставе</w:t>
      </w:r>
      <w:proofErr w:type="spellEnd"/>
      <w:r w:rsidR="00BF2BA4" w:rsidRPr="00BF2BA4">
        <w:rPr>
          <w:rFonts w:ascii="Times New Roman" w:eastAsia="Times New Roman" w:hAnsi="Times New Roman"/>
        </w:rPr>
        <w:t>/</w:t>
      </w:r>
      <w:proofErr w:type="spellStart"/>
      <w:r w:rsidR="00BF2BA4" w:rsidRPr="00BF2BA4">
        <w:rPr>
          <w:rFonts w:ascii="Times New Roman" w:eastAsia="Times New Roman" w:hAnsi="Times New Roman"/>
        </w:rPr>
        <w:t>вежбе</w:t>
      </w:r>
      <w:proofErr w:type="spellEnd"/>
    </w:p>
    <w:p w14:paraId="2454EE7E" w14:textId="47F469F5" w:rsidR="00573A83" w:rsidRPr="00573A83" w:rsidRDefault="00573A83" w:rsidP="00B425E1">
      <w:pPr>
        <w:spacing w:after="0" w:line="240" w:lineRule="auto"/>
        <w:ind w:left="1150" w:right="1122"/>
        <w:jc w:val="center"/>
        <w:rPr>
          <w:rFonts w:ascii="Times New Roman" w:eastAsia="Times New Roman" w:hAnsi="Times New Roman"/>
        </w:rPr>
      </w:pPr>
    </w:p>
    <w:p w14:paraId="200D2185" w14:textId="1785CB0A" w:rsidR="00D528B9" w:rsidRDefault="00424D0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</w:rPr>
      </w:pPr>
      <w:proofErr w:type="spellStart"/>
      <w:proofErr w:type="gramStart"/>
      <w:r w:rsidRPr="00424D07">
        <w:rPr>
          <w:rFonts w:ascii="Times New Roman" w:hAnsi="Times New Roman"/>
          <w:sz w:val="24"/>
          <w:szCs w:val="24"/>
        </w:rPr>
        <w:t>Наставна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јединица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обрађује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процену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здравственог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стања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деце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према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степену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хитности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24D07">
        <w:rPr>
          <w:rFonts w:ascii="Times New Roman" w:hAnsi="Times New Roman"/>
          <w:sz w:val="24"/>
          <w:szCs w:val="24"/>
        </w:rPr>
        <w:t>најчешћа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ургентна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стања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24D07">
        <w:rPr>
          <w:rFonts w:ascii="Times New Roman" w:hAnsi="Times New Roman"/>
          <w:sz w:val="24"/>
          <w:szCs w:val="24"/>
        </w:rPr>
        <w:t>структури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морбидитета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24D07">
        <w:rPr>
          <w:rFonts w:ascii="Times New Roman" w:hAnsi="Times New Roman"/>
          <w:sz w:val="24"/>
          <w:szCs w:val="24"/>
        </w:rPr>
        <w:t>морталитета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деце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4D07">
        <w:rPr>
          <w:rFonts w:ascii="Times New Roman" w:hAnsi="Times New Roman"/>
          <w:sz w:val="24"/>
          <w:szCs w:val="24"/>
        </w:rPr>
        <w:t>са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циљем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оспособљавања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сестара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васпитача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за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рано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препознавање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опасних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симптома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24D07">
        <w:rPr>
          <w:rFonts w:ascii="Times New Roman" w:hAnsi="Times New Roman"/>
          <w:sz w:val="24"/>
          <w:szCs w:val="24"/>
        </w:rPr>
        <w:t>правовремено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реаговање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24D07">
        <w:rPr>
          <w:rFonts w:ascii="Times New Roman" w:hAnsi="Times New Roman"/>
          <w:sz w:val="24"/>
          <w:szCs w:val="24"/>
        </w:rPr>
        <w:t>васпитно-образовној</w:t>
      </w:r>
      <w:proofErr w:type="spellEnd"/>
      <w:r w:rsidRPr="00424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D07">
        <w:rPr>
          <w:rFonts w:ascii="Times New Roman" w:hAnsi="Times New Roman"/>
          <w:sz w:val="24"/>
          <w:szCs w:val="24"/>
        </w:rPr>
        <w:t>средини</w:t>
      </w:r>
      <w:proofErr w:type="spellEnd"/>
      <w:r w:rsidRPr="00424D07">
        <w:rPr>
          <w:rFonts w:ascii="Times New Roman" w:hAnsi="Times New Roman"/>
          <w:sz w:val="24"/>
          <w:szCs w:val="24"/>
        </w:rPr>
        <w:t>.</w:t>
      </w:r>
      <w:proofErr w:type="gramEnd"/>
    </w:p>
    <w:p w14:paraId="32CBBD97" w14:textId="77777777" w:rsidR="00D528B9" w:rsidRDefault="00D528B9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</w:rPr>
      </w:pPr>
    </w:p>
    <w:p w14:paraId="383D8256" w14:textId="77777777" w:rsidR="00424D07" w:rsidRDefault="00424D0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</w:p>
    <w:p w14:paraId="4D350E44" w14:textId="2B424B83" w:rsidR="00D528B9" w:rsidRDefault="003900CF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>ВНА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ЈЕДИН</w:t>
      </w:r>
      <w:r>
        <w:rPr>
          <w:rFonts w:ascii="Times New Roman" w:eastAsia="Times New Roman" w:hAnsi="Times New Roman"/>
          <w:spacing w:val="1"/>
        </w:rPr>
        <w:t>И</w:t>
      </w:r>
      <w:r>
        <w:rPr>
          <w:rFonts w:ascii="Times New Roman" w:eastAsia="Times New Roman" w:hAnsi="Times New Roman"/>
        </w:rPr>
        <w:t>ЦА</w:t>
      </w:r>
      <w:r>
        <w:rPr>
          <w:rFonts w:ascii="Times New Roman" w:eastAsia="Times New Roman" w:hAnsi="Times New Roman"/>
          <w:spacing w:val="-11"/>
        </w:rPr>
        <w:t xml:space="preserve"> </w:t>
      </w:r>
      <w:r w:rsidR="00A700DE" w:rsidRPr="00A700DE">
        <w:rPr>
          <w:rFonts w:ascii="Times New Roman" w:eastAsia="Times New Roman" w:hAnsi="Times New Roman"/>
        </w:rPr>
        <w:t>6 (ШЕСТА НЕДЕЉА</w:t>
      </w:r>
      <w:r>
        <w:rPr>
          <w:rFonts w:ascii="Times New Roman" w:eastAsia="Times New Roman" w:hAnsi="Times New Roman"/>
        </w:rPr>
        <w:t>):</w:t>
      </w:r>
    </w:p>
    <w:p w14:paraId="64BD4259" w14:textId="52B38F26" w:rsidR="00446295" w:rsidRDefault="00446295" w:rsidP="00BF2BA4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446295">
        <w:rPr>
          <w:rFonts w:ascii="Times New Roman" w:eastAsia="Times New Roman" w:hAnsi="Times New Roman"/>
          <w:b/>
          <w:bCs/>
          <w:lang w:val="sr-Cyrl-RS"/>
        </w:rPr>
        <w:t>ВАНБОЛНИЧКО ЗБРИЊАВАЊЕ ДЕЦЕ</w:t>
      </w:r>
      <w:r>
        <w:rPr>
          <w:rFonts w:ascii="Times New Roman" w:eastAsia="Times New Roman" w:hAnsi="Times New Roman"/>
          <w:b/>
          <w:bCs/>
          <w:lang w:val="sr-Cyrl-RS"/>
        </w:rPr>
        <w:t>; ПОСТУПАК НА МЕСТУ ДОГАЂАЈА;</w:t>
      </w:r>
      <w:r w:rsidRPr="00446295">
        <w:rPr>
          <w:rFonts w:ascii="Times New Roman" w:eastAsia="Times New Roman" w:hAnsi="Times New Roman"/>
          <w:b/>
          <w:bCs/>
        </w:rPr>
        <w:t xml:space="preserve"> </w:t>
      </w:r>
    </w:p>
    <w:p w14:paraId="2024E3B1" w14:textId="33D3F07A" w:rsidR="00BF2BA4" w:rsidRPr="00BF2BA4" w:rsidRDefault="00BF2BA4" w:rsidP="00BF2BA4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  <w:r w:rsidRPr="00BF2BA4"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предавања</w:t>
      </w:r>
      <w:proofErr w:type="spellEnd"/>
      <w:r w:rsidRPr="00BF2BA4">
        <w:rPr>
          <w:rFonts w:ascii="Times New Roman" w:eastAsia="Times New Roman" w:hAnsi="Times New Roman"/>
        </w:rPr>
        <w:t xml:space="preserve"> и </w:t>
      </w:r>
      <w:r w:rsidRPr="00BF2BA4">
        <w:rPr>
          <w:rFonts w:ascii="Times New Roman" w:eastAsia="Times New Roman" w:hAnsi="Times New Roman"/>
          <w:lang w:val="sr-Cyrl-RS"/>
        </w:rPr>
        <w:t>2</w:t>
      </w:r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практичне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наставе</w:t>
      </w:r>
      <w:proofErr w:type="spellEnd"/>
      <w:r w:rsidRPr="00BF2BA4">
        <w:rPr>
          <w:rFonts w:ascii="Times New Roman" w:eastAsia="Times New Roman" w:hAnsi="Times New Roman"/>
        </w:rPr>
        <w:t>/</w:t>
      </w:r>
      <w:proofErr w:type="spellStart"/>
      <w:r w:rsidRPr="00BF2BA4">
        <w:rPr>
          <w:rFonts w:ascii="Times New Roman" w:eastAsia="Times New Roman" w:hAnsi="Times New Roman"/>
        </w:rPr>
        <w:t>вежбе</w:t>
      </w:r>
      <w:proofErr w:type="spellEnd"/>
    </w:p>
    <w:p w14:paraId="23EA3844" w14:textId="77777777" w:rsidR="0084267A" w:rsidRDefault="0084267A">
      <w:pPr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31342E5" w14:textId="361D7A51" w:rsidR="00D528B9" w:rsidRDefault="0084267A">
      <w:pPr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 w:rsidRPr="0084267A">
        <w:rPr>
          <w:rFonts w:ascii="Times New Roman" w:hAnsi="Times New Roman"/>
          <w:sz w:val="24"/>
          <w:szCs w:val="24"/>
        </w:rPr>
        <w:t>Наставна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јединица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обрађује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ванболничко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збрињавање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деце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4267A">
        <w:rPr>
          <w:rFonts w:ascii="Times New Roman" w:hAnsi="Times New Roman"/>
          <w:sz w:val="24"/>
          <w:szCs w:val="24"/>
        </w:rPr>
        <w:t>поступке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на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месту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догађаја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267A">
        <w:rPr>
          <w:rFonts w:ascii="Times New Roman" w:hAnsi="Times New Roman"/>
          <w:sz w:val="24"/>
          <w:szCs w:val="24"/>
        </w:rPr>
        <w:t>укључујући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lastRenderedPageBreak/>
        <w:t>процену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свести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267A">
        <w:rPr>
          <w:rFonts w:ascii="Times New Roman" w:hAnsi="Times New Roman"/>
          <w:sz w:val="24"/>
          <w:szCs w:val="24"/>
        </w:rPr>
        <w:t>дисања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4267A">
        <w:rPr>
          <w:rFonts w:ascii="Times New Roman" w:hAnsi="Times New Roman"/>
          <w:sz w:val="24"/>
          <w:szCs w:val="24"/>
        </w:rPr>
        <w:t>крвотока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267A">
        <w:rPr>
          <w:rFonts w:ascii="Times New Roman" w:hAnsi="Times New Roman"/>
          <w:sz w:val="24"/>
          <w:szCs w:val="24"/>
        </w:rPr>
        <w:t>препознавање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повреда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или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болести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које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угрожавају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живот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267A">
        <w:rPr>
          <w:rFonts w:ascii="Times New Roman" w:hAnsi="Times New Roman"/>
          <w:sz w:val="24"/>
          <w:szCs w:val="24"/>
        </w:rPr>
        <w:t>примену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техника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прве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помоћи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4267A">
        <w:rPr>
          <w:rFonts w:ascii="Times New Roman" w:hAnsi="Times New Roman"/>
          <w:sz w:val="24"/>
          <w:szCs w:val="24"/>
        </w:rPr>
        <w:t>организацију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сигурног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окружења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док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се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чека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долазак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медицинске</w:t>
      </w:r>
      <w:proofErr w:type="spellEnd"/>
      <w:r w:rsidRPr="00842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67A">
        <w:rPr>
          <w:rFonts w:ascii="Times New Roman" w:hAnsi="Times New Roman"/>
          <w:sz w:val="24"/>
          <w:szCs w:val="24"/>
        </w:rPr>
        <w:t>службе</w:t>
      </w:r>
      <w:proofErr w:type="spellEnd"/>
      <w:r w:rsidRPr="0084267A">
        <w:rPr>
          <w:rFonts w:ascii="Times New Roman" w:hAnsi="Times New Roman"/>
          <w:sz w:val="24"/>
          <w:szCs w:val="24"/>
        </w:rPr>
        <w:t>.</w:t>
      </w:r>
      <w:proofErr w:type="gramEnd"/>
    </w:p>
    <w:p w14:paraId="6A2C0B4D" w14:textId="77777777" w:rsidR="0084267A" w:rsidRDefault="0084267A">
      <w:pPr>
        <w:spacing w:after="0" w:line="240" w:lineRule="auto"/>
        <w:ind w:left="108" w:right="-20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83C8DED" w14:textId="77777777" w:rsidR="0084267A" w:rsidRPr="0084267A" w:rsidRDefault="0084267A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</w:p>
    <w:p w14:paraId="14F9FD65" w14:textId="36289571" w:rsidR="00D528B9" w:rsidRDefault="003900CF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>ВНА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ЈЕДИН</w:t>
      </w:r>
      <w:r>
        <w:rPr>
          <w:rFonts w:ascii="Times New Roman" w:eastAsia="Times New Roman" w:hAnsi="Times New Roman"/>
          <w:spacing w:val="1"/>
        </w:rPr>
        <w:t>И</w:t>
      </w:r>
      <w:r>
        <w:rPr>
          <w:rFonts w:ascii="Times New Roman" w:eastAsia="Times New Roman" w:hAnsi="Times New Roman"/>
        </w:rPr>
        <w:t>ЦА</w:t>
      </w:r>
      <w:r>
        <w:rPr>
          <w:rFonts w:ascii="Times New Roman" w:eastAsia="Times New Roman" w:hAnsi="Times New Roman"/>
          <w:spacing w:val="-11"/>
        </w:rPr>
        <w:t xml:space="preserve"> </w:t>
      </w:r>
      <w:r w:rsidR="00A700DE" w:rsidRPr="00A700DE">
        <w:rPr>
          <w:rFonts w:ascii="Times New Roman" w:eastAsia="Times New Roman" w:hAnsi="Times New Roman"/>
          <w:lang w:val="ru-RU"/>
        </w:rPr>
        <w:t>7 (СЕДМА НЕДЕЉА</w:t>
      </w:r>
      <w:r>
        <w:rPr>
          <w:rFonts w:ascii="Times New Roman" w:eastAsia="Times New Roman" w:hAnsi="Times New Roman"/>
        </w:rPr>
        <w:t>):</w:t>
      </w:r>
    </w:p>
    <w:p w14:paraId="223A8A70" w14:textId="77777777" w:rsidR="004354AD" w:rsidRDefault="004354AD" w:rsidP="00BF2B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4354AD">
        <w:rPr>
          <w:rFonts w:ascii="Times New Roman" w:eastAsia="Times New Roman" w:hAnsi="Times New Roman"/>
          <w:b/>
          <w:bCs/>
        </w:rPr>
        <w:t>КРВАРЕЊЕ, МЕТОДЕ ХЕМОСТАЗЕ</w:t>
      </w:r>
      <w:r w:rsidRPr="004354AD">
        <w:rPr>
          <w:rFonts w:ascii="Times New Roman" w:eastAsia="Times New Roman" w:hAnsi="Times New Roman"/>
          <w:b/>
          <w:bCs/>
          <w:lang w:val="sr-Cyrl-RS"/>
        </w:rPr>
        <w:t xml:space="preserve"> </w:t>
      </w:r>
    </w:p>
    <w:p w14:paraId="251F1DE9" w14:textId="507B38B0" w:rsidR="00BF2BA4" w:rsidRPr="00BF2BA4" w:rsidRDefault="00BF2BA4" w:rsidP="00BF2BA4">
      <w:pPr>
        <w:spacing w:after="0" w:line="240" w:lineRule="auto"/>
        <w:jc w:val="center"/>
        <w:rPr>
          <w:rFonts w:ascii="Times New Roman" w:eastAsia="Times New Roman" w:hAnsi="Times New Roman"/>
          <w:lang w:val="sr-Cyrl-RS"/>
        </w:rPr>
      </w:pPr>
      <w:r w:rsidRPr="00BF2BA4"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предавања</w:t>
      </w:r>
      <w:proofErr w:type="spellEnd"/>
      <w:r w:rsidRPr="00BF2BA4">
        <w:rPr>
          <w:rFonts w:ascii="Times New Roman" w:eastAsia="Times New Roman" w:hAnsi="Times New Roman"/>
        </w:rPr>
        <w:t xml:space="preserve"> и </w:t>
      </w:r>
      <w:r w:rsidRPr="00BF2BA4">
        <w:rPr>
          <w:rFonts w:ascii="Times New Roman" w:eastAsia="Times New Roman" w:hAnsi="Times New Roman"/>
          <w:lang w:val="sr-Cyrl-RS"/>
        </w:rPr>
        <w:t>2</w:t>
      </w:r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практичне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наставе</w:t>
      </w:r>
      <w:proofErr w:type="spellEnd"/>
      <w:r w:rsidRPr="00BF2BA4">
        <w:rPr>
          <w:rFonts w:ascii="Times New Roman" w:eastAsia="Times New Roman" w:hAnsi="Times New Roman"/>
        </w:rPr>
        <w:t>/</w:t>
      </w:r>
      <w:proofErr w:type="spellStart"/>
      <w:r w:rsidRPr="00BF2BA4">
        <w:rPr>
          <w:rFonts w:ascii="Times New Roman" w:eastAsia="Times New Roman" w:hAnsi="Times New Roman"/>
        </w:rPr>
        <w:t>вежбе</w:t>
      </w:r>
      <w:proofErr w:type="spellEnd"/>
    </w:p>
    <w:p w14:paraId="7526A9C5" w14:textId="77777777" w:rsidR="00573A83" w:rsidRPr="00573A83" w:rsidRDefault="00573A83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69952A3B" w14:textId="18FD2569" w:rsidR="0028099C" w:rsidRDefault="004354AD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ru-RU"/>
        </w:rPr>
      </w:pPr>
      <w:proofErr w:type="spellStart"/>
      <w:proofErr w:type="gramStart"/>
      <w:r w:rsidRPr="004354AD">
        <w:rPr>
          <w:rFonts w:ascii="Times New Roman" w:hAnsi="Times New Roman"/>
          <w:sz w:val="24"/>
          <w:szCs w:val="24"/>
        </w:rPr>
        <w:t>Наставна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јединица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обрађује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врсте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крварења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код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деце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354AD">
        <w:rPr>
          <w:rFonts w:ascii="Times New Roman" w:hAnsi="Times New Roman"/>
          <w:sz w:val="24"/>
          <w:szCs w:val="24"/>
        </w:rPr>
        <w:t>методе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привремене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хемостазе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54AD">
        <w:rPr>
          <w:rFonts w:ascii="Times New Roman" w:hAnsi="Times New Roman"/>
          <w:sz w:val="24"/>
          <w:szCs w:val="24"/>
        </w:rPr>
        <w:t>укључујући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примену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притиска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54AD">
        <w:rPr>
          <w:rFonts w:ascii="Times New Roman" w:hAnsi="Times New Roman"/>
          <w:sz w:val="24"/>
          <w:szCs w:val="24"/>
        </w:rPr>
        <w:t>завоја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354AD">
        <w:rPr>
          <w:rFonts w:ascii="Times New Roman" w:hAnsi="Times New Roman"/>
          <w:sz w:val="24"/>
          <w:szCs w:val="24"/>
        </w:rPr>
        <w:t>подизање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повређеног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дела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тела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54AD">
        <w:rPr>
          <w:rFonts w:ascii="Times New Roman" w:hAnsi="Times New Roman"/>
          <w:sz w:val="24"/>
          <w:szCs w:val="24"/>
        </w:rPr>
        <w:t>како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би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сестре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васпитачи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могле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брзо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354AD">
        <w:rPr>
          <w:rFonts w:ascii="Times New Roman" w:hAnsi="Times New Roman"/>
          <w:sz w:val="24"/>
          <w:szCs w:val="24"/>
        </w:rPr>
        <w:t>безбедно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реаговати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на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повреде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4354AD">
        <w:rPr>
          <w:rFonts w:ascii="Times New Roman" w:hAnsi="Times New Roman"/>
          <w:sz w:val="24"/>
          <w:szCs w:val="24"/>
        </w:rPr>
        <w:t>васпитно-образовном</w:t>
      </w:r>
      <w:proofErr w:type="spellEnd"/>
      <w:r w:rsidRPr="004354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54AD">
        <w:rPr>
          <w:rFonts w:ascii="Times New Roman" w:hAnsi="Times New Roman"/>
          <w:sz w:val="24"/>
          <w:szCs w:val="24"/>
        </w:rPr>
        <w:t>окружењу</w:t>
      </w:r>
      <w:proofErr w:type="spellEnd"/>
      <w:r w:rsidRPr="004354AD">
        <w:rPr>
          <w:rFonts w:ascii="Times New Roman" w:hAnsi="Times New Roman"/>
          <w:sz w:val="24"/>
          <w:szCs w:val="24"/>
        </w:rPr>
        <w:t>.</w:t>
      </w:r>
      <w:proofErr w:type="gramEnd"/>
    </w:p>
    <w:p w14:paraId="0AD0E2E4" w14:textId="77777777" w:rsidR="0028099C" w:rsidRDefault="0028099C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ru-RU"/>
        </w:rPr>
      </w:pPr>
    </w:p>
    <w:p w14:paraId="4583BC43" w14:textId="77777777" w:rsidR="0028099C" w:rsidRDefault="0028099C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ru-RU"/>
        </w:rPr>
      </w:pPr>
    </w:p>
    <w:p w14:paraId="018BEF7E" w14:textId="77777777" w:rsidR="00D528B9" w:rsidRDefault="003900CF" w:rsidP="003C2FDA">
      <w:pPr>
        <w:spacing w:after="0"/>
        <w:ind w:left="108" w:right="-20"/>
        <w:jc w:val="center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НАСТ</w:t>
      </w:r>
      <w:r>
        <w:rPr>
          <w:rFonts w:ascii="Times New Roman" w:eastAsia="Times New Roman" w:hAnsi="Times New Roman"/>
          <w:spacing w:val="1"/>
          <w:lang w:val="ru-RU"/>
        </w:rPr>
        <w:t>А</w:t>
      </w:r>
      <w:r>
        <w:rPr>
          <w:rFonts w:ascii="Times New Roman" w:eastAsia="Times New Roman" w:hAnsi="Times New Roman"/>
          <w:lang w:val="ru-RU"/>
        </w:rPr>
        <w:t>ВНА</w:t>
      </w:r>
      <w:r>
        <w:rPr>
          <w:rFonts w:ascii="Times New Roman" w:eastAsia="Times New Roman" w:hAnsi="Times New Roman"/>
          <w:spacing w:val="-11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ЈЕДИН</w:t>
      </w:r>
      <w:r>
        <w:rPr>
          <w:rFonts w:ascii="Times New Roman" w:eastAsia="Times New Roman" w:hAnsi="Times New Roman"/>
          <w:spacing w:val="1"/>
          <w:lang w:val="ru-RU"/>
        </w:rPr>
        <w:t>И</w:t>
      </w:r>
      <w:r>
        <w:rPr>
          <w:rFonts w:ascii="Times New Roman" w:eastAsia="Times New Roman" w:hAnsi="Times New Roman"/>
          <w:lang w:val="ru-RU"/>
        </w:rPr>
        <w:t>ЦА</w:t>
      </w:r>
      <w:r>
        <w:rPr>
          <w:rFonts w:ascii="Times New Roman" w:eastAsia="Times New Roman" w:hAnsi="Times New Roman"/>
          <w:spacing w:val="-11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8 (ОСМА</w:t>
      </w:r>
      <w:r>
        <w:rPr>
          <w:rFonts w:ascii="Times New Roman" w:eastAsia="Times New Roman" w:hAnsi="Times New Roman"/>
          <w:spacing w:val="-10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НЕДЕ</w:t>
      </w:r>
      <w:r>
        <w:rPr>
          <w:rFonts w:ascii="Times New Roman" w:eastAsia="Times New Roman" w:hAnsi="Times New Roman"/>
          <w:spacing w:val="1"/>
          <w:lang w:val="ru-RU"/>
        </w:rPr>
        <w:t>Љ</w:t>
      </w:r>
      <w:r>
        <w:rPr>
          <w:rFonts w:ascii="Times New Roman" w:eastAsia="Times New Roman" w:hAnsi="Times New Roman"/>
          <w:lang w:val="ru-RU"/>
        </w:rPr>
        <w:t>А</w:t>
      </w:r>
      <w:r>
        <w:rPr>
          <w:rFonts w:ascii="Times New Roman" w:eastAsia="Times New Roman" w:hAnsi="Times New Roman"/>
          <w:spacing w:val="-8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):</w:t>
      </w:r>
    </w:p>
    <w:p w14:paraId="5C7D4E90" w14:textId="1E52B7E9" w:rsidR="003C2FDA" w:rsidRPr="003C2FDA" w:rsidRDefault="003C2FDA" w:rsidP="003C2FDA">
      <w:pPr>
        <w:spacing w:after="0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3C2FDA">
        <w:rPr>
          <w:rFonts w:ascii="Times New Roman" w:eastAsia="Times New Roman" w:hAnsi="Times New Roman"/>
          <w:b/>
          <w:bCs/>
        </w:rPr>
        <w:t>КПР</w:t>
      </w:r>
      <w:r w:rsidRPr="003C2FDA">
        <w:rPr>
          <w:rFonts w:ascii="Times New Roman" w:eastAsia="Times New Roman" w:hAnsi="Times New Roman"/>
          <w:b/>
          <w:bCs/>
          <w:lang w:val="sr-Cyrl-RS"/>
        </w:rPr>
        <w:t xml:space="preserve">; </w:t>
      </w:r>
      <w:r w:rsidRPr="003C2FDA">
        <w:rPr>
          <w:rFonts w:ascii="Times New Roman" w:eastAsia="Times New Roman" w:hAnsi="Times New Roman"/>
          <w:b/>
          <w:bCs/>
        </w:rPr>
        <w:t xml:space="preserve">ПРВА ПОМОЋ И ЗБРИЊАВАЊЕ </w:t>
      </w:r>
      <w:r>
        <w:rPr>
          <w:rFonts w:ascii="Times New Roman" w:eastAsia="Times New Roman" w:hAnsi="Times New Roman"/>
          <w:b/>
          <w:bCs/>
          <w:lang w:val="sr-Cyrl-RS"/>
        </w:rPr>
        <w:t>ДЕТЕТА</w:t>
      </w:r>
    </w:p>
    <w:p w14:paraId="5D600020" w14:textId="4E3BCB7E" w:rsidR="00BF2BA4" w:rsidRPr="00BF2BA4" w:rsidRDefault="00BF2BA4" w:rsidP="003C2FDA">
      <w:pPr>
        <w:spacing w:after="0"/>
        <w:jc w:val="center"/>
        <w:rPr>
          <w:rFonts w:ascii="Times New Roman" w:eastAsia="Times New Roman" w:hAnsi="Times New Roman"/>
          <w:lang w:val="sr-Cyrl-RS"/>
        </w:rPr>
      </w:pPr>
      <w:r w:rsidRPr="00BF2BA4"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предавања</w:t>
      </w:r>
      <w:proofErr w:type="spellEnd"/>
      <w:r w:rsidRPr="00BF2BA4">
        <w:rPr>
          <w:rFonts w:ascii="Times New Roman" w:eastAsia="Times New Roman" w:hAnsi="Times New Roman"/>
        </w:rPr>
        <w:t xml:space="preserve"> и </w:t>
      </w:r>
      <w:r w:rsidRPr="00BF2BA4">
        <w:rPr>
          <w:rFonts w:ascii="Times New Roman" w:eastAsia="Times New Roman" w:hAnsi="Times New Roman"/>
          <w:lang w:val="sr-Cyrl-RS"/>
        </w:rPr>
        <w:t>2</w:t>
      </w:r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практичне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наставе</w:t>
      </w:r>
      <w:proofErr w:type="spellEnd"/>
      <w:r w:rsidRPr="00BF2BA4">
        <w:rPr>
          <w:rFonts w:ascii="Times New Roman" w:eastAsia="Times New Roman" w:hAnsi="Times New Roman"/>
        </w:rPr>
        <w:t>/</w:t>
      </w:r>
      <w:proofErr w:type="spellStart"/>
      <w:r w:rsidRPr="00BF2BA4">
        <w:rPr>
          <w:rFonts w:ascii="Times New Roman" w:eastAsia="Times New Roman" w:hAnsi="Times New Roman"/>
        </w:rPr>
        <w:t>вежбе</w:t>
      </w:r>
      <w:proofErr w:type="spellEnd"/>
    </w:p>
    <w:p w14:paraId="013E020C" w14:textId="77777777" w:rsidR="00D528B9" w:rsidRDefault="00D528B9" w:rsidP="003C2FDA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78FD13" w14:textId="2CDF8D6A" w:rsidR="00D528B9" w:rsidRDefault="003C2FDA">
      <w:pPr>
        <w:spacing w:after="0" w:line="240" w:lineRule="auto"/>
        <w:ind w:left="238" w:right="-20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proofErr w:type="spellStart"/>
      <w:proofErr w:type="gramStart"/>
      <w:r w:rsidRPr="003C2FDA">
        <w:rPr>
          <w:rFonts w:ascii="Times New Roman" w:eastAsiaTheme="minorHAnsi" w:hAnsi="Times New Roman"/>
          <w:sz w:val="24"/>
          <w:szCs w:val="24"/>
        </w:rPr>
        <w:t>Наставна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јединица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обрађује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кардиопулмоналну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реанимацију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(КПР),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прву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помоћ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збрињавање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детета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ванредним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ситуацијама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укључујући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препознавање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опасности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по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живот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оцењивање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свести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дисања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правилно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извођење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реанимационих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техника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обезбеђивање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безбедног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окружења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док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не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стигне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стручна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медицинска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C2FDA">
        <w:rPr>
          <w:rFonts w:ascii="Times New Roman" w:eastAsiaTheme="minorHAnsi" w:hAnsi="Times New Roman"/>
          <w:sz w:val="24"/>
          <w:szCs w:val="24"/>
        </w:rPr>
        <w:t>помоћ</w:t>
      </w:r>
      <w:proofErr w:type="spellEnd"/>
      <w:r w:rsidRPr="003C2FDA">
        <w:rPr>
          <w:rFonts w:ascii="Times New Roman" w:eastAsiaTheme="minorHAnsi" w:hAnsi="Times New Roman"/>
          <w:sz w:val="24"/>
          <w:szCs w:val="24"/>
        </w:rPr>
        <w:t>.</w:t>
      </w:r>
      <w:proofErr w:type="gramEnd"/>
    </w:p>
    <w:p w14:paraId="20C75AC1" w14:textId="77777777" w:rsidR="00701288" w:rsidRPr="00701288" w:rsidRDefault="00701288">
      <w:pPr>
        <w:spacing w:after="0" w:line="240" w:lineRule="auto"/>
        <w:ind w:left="238" w:right="-20"/>
        <w:jc w:val="center"/>
        <w:rPr>
          <w:rFonts w:ascii="Times New Roman" w:eastAsia="Times New Roman" w:hAnsi="Times New Roman"/>
          <w:lang w:val="sr-Cyrl-RS"/>
        </w:rPr>
      </w:pPr>
    </w:p>
    <w:p w14:paraId="7E1B4EC9" w14:textId="77777777" w:rsidR="003C2FDA" w:rsidRDefault="003C2FDA">
      <w:pPr>
        <w:spacing w:after="0" w:line="240" w:lineRule="auto"/>
        <w:ind w:left="238" w:right="-20"/>
        <w:jc w:val="center"/>
        <w:rPr>
          <w:rFonts w:ascii="Times New Roman" w:eastAsia="Times New Roman" w:hAnsi="Times New Roman"/>
          <w:lang w:val="sr-Cyrl-RS"/>
        </w:rPr>
      </w:pPr>
    </w:p>
    <w:p w14:paraId="38919825" w14:textId="7ECC490C" w:rsidR="00D528B9" w:rsidRDefault="003900CF" w:rsidP="00E96A30">
      <w:pPr>
        <w:spacing w:after="0"/>
        <w:ind w:left="238" w:right="-2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>ВНА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ЈЕДИН</w:t>
      </w:r>
      <w:r>
        <w:rPr>
          <w:rFonts w:ascii="Times New Roman" w:eastAsia="Times New Roman" w:hAnsi="Times New Roman"/>
          <w:spacing w:val="1"/>
        </w:rPr>
        <w:t>И</w:t>
      </w:r>
      <w:r>
        <w:rPr>
          <w:rFonts w:ascii="Times New Roman" w:eastAsia="Times New Roman" w:hAnsi="Times New Roman"/>
        </w:rPr>
        <w:t>ЦА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9 (Д</w:t>
      </w:r>
      <w:r>
        <w:rPr>
          <w:rFonts w:ascii="Times New Roman" w:eastAsia="Times New Roman" w:hAnsi="Times New Roman"/>
          <w:spacing w:val="1"/>
        </w:rPr>
        <w:t>Е</w:t>
      </w:r>
      <w:r>
        <w:rPr>
          <w:rFonts w:ascii="Times New Roman" w:eastAsia="Times New Roman" w:hAnsi="Times New Roman"/>
        </w:rPr>
        <w:t>ВЕТА</w:t>
      </w:r>
      <w:r>
        <w:rPr>
          <w:rFonts w:ascii="Times New Roman" w:eastAsia="Times New Roman" w:hAnsi="Times New Roman"/>
          <w:spacing w:val="-9"/>
        </w:rPr>
        <w:t xml:space="preserve"> </w:t>
      </w:r>
      <w:r>
        <w:rPr>
          <w:rFonts w:ascii="Times New Roman" w:eastAsia="Times New Roman" w:hAnsi="Times New Roman"/>
        </w:rPr>
        <w:t>НЕ</w:t>
      </w:r>
      <w:r>
        <w:rPr>
          <w:rFonts w:ascii="Times New Roman" w:eastAsia="Times New Roman" w:hAnsi="Times New Roman"/>
          <w:spacing w:val="1"/>
        </w:rPr>
        <w:t>Д</w:t>
      </w:r>
      <w:r>
        <w:rPr>
          <w:rFonts w:ascii="Times New Roman" w:eastAsia="Times New Roman" w:hAnsi="Times New Roman"/>
        </w:rPr>
        <w:t>ЕЉА)</w:t>
      </w:r>
    </w:p>
    <w:p w14:paraId="07747B52" w14:textId="2C62AE8B" w:rsidR="00EE0C46" w:rsidRPr="00E96A30" w:rsidRDefault="00E96A30" w:rsidP="00E96A30">
      <w:pPr>
        <w:spacing w:after="0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>ЗБРИЊАВАЊЕ РАНА; ИМОБИЛИЗАЦИЈА</w:t>
      </w:r>
    </w:p>
    <w:p w14:paraId="42CF7096" w14:textId="77777777" w:rsidR="00BF2BA4" w:rsidRPr="00BF2BA4" w:rsidRDefault="00BF2BA4" w:rsidP="00E96A30">
      <w:pPr>
        <w:spacing w:after="0"/>
        <w:jc w:val="center"/>
        <w:rPr>
          <w:rFonts w:ascii="Times New Roman" w:eastAsia="Times New Roman" w:hAnsi="Times New Roman"/>
          <w:lang w:val="sr-Cyrl-RS"/>
        </w:rPr>
      </w:pPr>
      <w:r w:rsidRPr="00BF2BA4"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предавања</w:t>
      </w:r>
      <w:proofErr w:type="spellEnd"/>
      <w:r w:rsidRPr="00BF2BA4">
        <w:rPr>
          <w:rFonts w:ascii="Times New Roman" w:eastAsia="Times New Roman" w:hAnsi="Times New Roman"/>
        </w:rPr>
        <w:t xml:space="preserve"> и </w:t>
      </w:r>
      <w:r w:rsidRPr="00BF2BA4">
        <w:rPr>
          <w:rFonts w:ascii="Times New Roman" w:eastAsia="Times New Roman" w:hAnsi="Times New Roman"/>
          <w:lang w:val="sr-Cyrl-RS"/>
        </w:rPr>
        <w:t>2</w:t>
      </w:r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практичне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наставе</w:t>
      </w:r>
      <w:proofErr w:type="spellEnd"/>
      <w:r w:rsidRPr="00BF2BA4">
        <w:rPr>
          <w:rFonts w:ascii="Times New Roman" w:eastAsia="Times New Roman" w:hAnsi="Times New Roman"/>
        </w:rPr>
        <w:t>/</w:t>
      </w:r>
      <w:proofErr w:type="spellStart"/>
      <w:r w:rsidRPr="00BF2BA4">
        <w:rPr>
          <w:rFonts w:ascii="Times New Roman" w:eastAsia="Times New Roman" w:hAnsi="Times New Roman"/>
        </w:rPr>
        <w:t>вежбе</w:t>
      </w:r>
      <w:proofErr w:type="spellEnd"/>
    </w:p>
    <w:p w14:paraId="30802065" w14:textId="77777777" w:rsidR="00D528B9" w:rsidRPr="00E96A30" w:rsidRDefault="00D528B9">
      <w:pPr>
        <w:spacing w:after="0" w:line="200" w:lineRule="exact"/>
        <w:rPr>
          <w:lang w:val="sr-Cyrl-RS"/>
        </w:rPr>
      </w:pPr>
    </w:p>
    <w:p w14:paraId="150AD61B" w14:textId="3B51B062" w:rsidR="00346C3C" w:rsidRPr="00346C3C" w:rsidRDefault="00E96A30">
      <w:pPr>
        <w:spacing w:after="0" w:line="240" w:lineRule="auto"/>
        <w:ind w:left="108" w:right="-20"/>
        <w:jc w:val="center"/>
        <w:rPr>
          <w:rFonts w:ascii="Times New Roman" w:hAnsi="Times New Roman"/>
          <w:lang w:val="sr-Cyrl-RS"/>
        </w:rPr>
      </w:pPr>
      <w:proofErr w:type="spellStart"/>
      <w:proofErr w:type="gramStart"/>
      <w:r w:rsidRPr="00E96A30">
        <w:rPr>
          <w:rFonts w:ascii="Times New Roman" w:eastAsiaTheme="minorHAnsi" w:hAnsi="Times New Roman"/>
          <w:sz w:val="24"/>
          <w:szCs w:val="24"/>
        </w:rPr>
        <w:t>Наставна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јединица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обрађује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збрињавање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рана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основне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технике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имобилизације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код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деце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укључујући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чишћење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превијање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рана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правилну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примену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завоја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шина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као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обезбеђивање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стабилног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безбедног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положаја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повређеног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детета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док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не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стигне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медицинска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96A30">
        <w:rPr>
          <w:rFonts w:ascii="Times New Roman" w:eastAsiaTheme="minorHAnsi" w:hAnsi="Times New Roman"/>
          <w:sz w:val="24"/>
          <w:szCs w:val="24"/>
        </w:rPr>
        <w:t>помоћ</w:t>
      </w:r>
      <w:proofErr w:type="spellEnd"/>
      <w:r w:rsidRPr="00E96A30">
        <w:rPr>
          <w:rFonts w:ascii="Times New Roman" w:eastAsiaTheme="minorHAnsi" w:hAnsi="Times New Roman"/>
          <w:sz w:val="24"/>
          <w:szCs w:val="24"/>
        </w:rPr>
        <w:t>.</w:t>
      </w:r>
      <w:proofErr w:type="gramEnd"/>
    </w:p>
    <w:p w14:paraId="6E2F3993" w14:textId="77777777" w:rsidR="00E96A30" w:rsidRDefault="00E96A30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</w:p>
    <w:p w14:paraId="116C53EC" w14:textId="77777777" w:rsidR="00E96A30" w:rsidRDefault="00E96A30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</w:p>
    <w:p w14:paraId="6111E672" w14:textId="0BD0AAB4" w:rsidR="00E96A30" w:rsidRPr="00E96A30" w:rsidRDefault="003900CF" w:rsidP="00E96A30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</w:rPr>
        <w:t>НАСТ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>ВНА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ЈЕДИН</w:t>
      </w:r>
      <w:r>
        <w:rPr>
          <w:rFonts w:ascii="Times New Roman" w:eastAsia="Times New Roman" w:hAnsi="Times New Roman"/>
          <w:spacing w:val="1"/>
        </w:rPr>
        <w:t>И</w:t>
      </w:r>
      <w:r>
        <w:rPr>
          <w:rFonts w:ascii="Times New Roman" w:eastAsia="Times New Roman" w:hAnsi="Times New Roman"/>
        </w:rPr>
        <w:t>ЦА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10 (ДЕСЕТА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НЕДЕ</w:t>
      </w:r>
      <w:r>
        <w:rPr>
          <w:rFonts w:ascii="Times New Roman" w:eastAsia="Times New Roman" w:hAnsi="Times New Roman"/>
          <w:spacing w:val="1"/>
        </w:rPr>
        <w:t>Љ</w:t>
      </w:r>
      <w:r>
        <w:rPr>
          <w:rFonts w:ascii="Times New Roman" w:eastAsia="Times New Roman" w:hAnsi="Times New Roman"/>
        </w:rPr>
        <w:t>А):</w:t>
      </w:r>
    </w:p>
    <w:p w14:paraId="3D4446AB" w14:textId="6DFC3E87" w:rsidR="00EE0C46" w:rsidRPr="0084570B" w:rsidRDefault="00A6030A" w:rsidP="00EE0C46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>ОПСТРУКЦИЈА ДИСАЈНИХ ПУТЕВА КОД ДЕЦЕ</w:t>
      </w:r>
      <w:r w:rsidR="002B0208">
        <w:rPr>
          <w:rFonts w:ascii="Times New Roman" w:eastAsia="Times New Roman" w:hAnsi="Times New Roman"/>
          <w:b/>
          <w:bCs/>
          <w:lang w:val="sr-Cyrl-RS"/>
        </w:rPr>
        <w:t>; ЗБРИЊАВАЊЕ КОД РЕСПИРАТОРНИХ ПОРЕМЕЋАЈА;</w:t>
      </w:r>
    </w:p>
    <w:p w14:paraId="63540FD2" w14:textId="77777777" w:rsidR="00BF2BA4" w:rsidRPr="00BF2BA4" w:rsidRDefault="00BF2BA4" w:rsidP="00BF2BA4">
      <w:pPr>
        <w:spacing w:after="0" w:line="280" w:lineRule="exact"/>
        <w:jc w:val="center"/>
        <w:rPr>
          <w:rFonts w:ascii="Times New Roman" w:eastAsia="Times New Roman" w:hAnsi="Times New Roman"/>
          <w:lang w:val="sr-Cyrl-RS"/>
        </w:rPr>
      </w:pPr>
      <w:r w:rsidRPr="00BF2BA4"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предавања</w:t>
      </w:r>
      <w:proofErr w:type="spellEnd"/>
      <w:r w:rsidRPr="00BF2BA4">
        <w:rPr>
          <w:rFonts w:ascii="Times New Roman" w:eastAsia="Times New Roman" w:hAnsi="Times New Roman"/>
        </w:rPr>
        <w:t xml:space="preserve"> и </w:t>
      </w:r>
      <w:r w:rsidRPr="00BF2BA4">
        <w:rPr>
          <w:rFonts w:ascii="Times New Roman" w:eastAsia="Times New Roman" w:hAnsi="Times New Roman"/>
          <w:lang w:val="sr-Cyrl-RS"/>
        </w:rPr>
        <w:t>2</w:t>
      </w:r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практичне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наставе</w:t>
      </w:r>
      <w:proofErr w:type="spellEnd"/>
      <w:r w:rsidRPr="00BF2BA4">
        <w:rPr>
          <w:rFonts w:ascii="Times New Roman" w:eastAsia="Times New Roman" w:hAnsi="Times New Roman"/>
        </w:rPr>
        <w:t>/</w:t>
      </w:r>
      <w:proofErr w:type="spellStart"/>
      <w:r w:rsidRPr="00BF2BA4">
        <w:rPr>
          <w:rFonts w:ascii="Times New Roman" w:eastAsia="Times New Roman" w:hAnsi="Times New Roman"/>
        </w:rPr>
        <w:t>вежбе</w:t>
      </w:r>
      <w:proofErr w:type="spellEnd"/>
    </w:p>
    <w:p w14:paraId="79513958" w14:textId="77777777" w:rsidR="00D528B9" w:rsidRPr="0084570B" w:rsidRDefault="00D528B9" w:rsidP="0084570B">
      <w:pPr>
        <w:spacing w:after="0" w:line="240" w:lineRule="auto"/>
        <w:rPr>
          <w:rFonts w:ascii="Times New Roman" w:hAnsi="Times New Roman"/>
          <w:lang w:val="sr-Cyrl-RS"/>
        </w:rPr>
      </w:pPr>
    </w:p>
    <w:p w14:paraId="482D4584" w14:textId="086E9F4A" w:rsidR="0084570B" w:rsidRDefault="002B0208" w:rsidP="0084570B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  <w:proofErr w:type="spellStart"/>
      <w:proofErr w:type="gramStart"/>
      <w:r w:rsidRPr="002B0208">
        <w:rPr>
          <w:rFonts w:ascii="Times New Roman" w:eastAsiaTheme="minorHAnsi" w:hAnsi="Times New Roman" w:cstheme="minorBidi"/>
          <w:sz w:val="24"/>
          <w:szCs w:val="24"/>
        </w:rPr>
        <w:t>Наставна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јединица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обрађује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опструкцију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дисајних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путева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и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збрињавање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деце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са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респираторним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поремећајима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укључујући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препознавање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знакова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отежаног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дисања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примену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хитних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интервенција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као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што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су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уклањање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препреке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позиционирање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детета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и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пружање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основне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прве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помоћи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уз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обезбеђивање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безбедног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окружења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у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васпитно-образовном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2B0208">
        <w:rPr>
          <w:rFonts w:ascii="Times New Roman" w:eastAsiaTheme="minorHAnsi" w:hAnsi="Times New Roman" w:cstheme="minorBidi"/>
          <w:sz w:val="24"/>
          <w:szCs w:val="24"/>
        </w:rPr>
        <w:t>простору</w:t>
      </w:r>
      <w:proofErr w:type="spellEnd"/>
      <w:r w:rsidRPr="002B0208">
        <w:rPr>
          <w:rFonts w:ascii="Times New Roman" w:eastAsiaTheme="minorHAnsi" w:hAnsi="Times New Roman" w:cstheme="minorBidi"/>
          <w:sz w:val="24"/>
          <w:szCs w:val="24"/>
        </w:rPr>
        <w:t>.</w:t>
      </w:r>
      <w:proofErr w:type="gramEnd"/>
    </w:p>
    <w:p w14:paraId="2AE63B80" w14:textId="77777777" w:rsidR="002B0208" w:rsidRDefault="002B0208" w:rsidP="0084570B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</w:p>
    <w:p w14:paraId="632942D2" w14:textId="77777777" w:rsidR="002B0208" w:rsidRDefault="002B0208" w:rsidP="0084570B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</w:p>
    <w:p w14:paraId="10D2A057" w14:textId="5D857012" w:rsidR="00BF7AB8" w:rsidRPr="0084570B" w:rsidRDefault="003900CF" w:rsidP="0084570B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</w:rPr>
        <w:t>НАСТ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>ВНА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ЈЕДИН</w:t>
      </w:r>
      <w:r>
        <w:rPr>
          <w:rFonts w:ascii="Times New Roman" w:eastAsia="Times New Roman" w:hAnsi="Times New Roman"/>
          <w:spacing w:val="1"/>
        </w:rPr>
        <w:t>И</w:t>
      </w:r>
      <w:r>
        <w:rPr>
          <w:rFonts w:ascii="Times New Roman" w:eastAsia="Times New Roman" w:hAnsi="Times New Roman"/>
        </w:rPr>
        <w:t>ЦА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11 (ЈЕДАНАЕСТА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НЕДЕ</w:t>
      </w:r>
      <w:r>
        <w:rPr>
          <w:rFonts w:ascii="Times New Roman" w:eastAsia="Times New Roman" w:hAnsi="Times New Roman"/>
          <w:spacing w:val="1"/>
        </w:rPr>
        <w:t>Љ</w:t>
      </w:r>
      <w:r>
        <w:rPr>
          <w:rFonts w:ascii="Times New Roman" w:eastAsia="Times New Roman" w:hAnsi="Times New Roman"/>
        </w:rPr>
        <w:t>А):</w:t>
      </w:r>
    </w:p>
    <w:p w14:paraId="326C6D63" w14:textId="0CAE005D" w:rsidR="00BF7AB8" w:rsidRPr="002B0208" w:rsidRDefault="002B0208" w:rsidP="00BF7AB8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>БОЛ У ТРБУХУ; ПОВРАЋАЊЕ; ДИА</w:t>
      </w:r>
      <w:r w:rsidR="00BC0577">
        <w:rPr>
          <w:rFonts w:ascii="Times New Roman" w:eastAsia="Times New Roman" w:hAnsi="Times New Roman"/>
          <w:b/>
          <w:bCs/>
          <w:lang w:val="sr-Cyrl-RS"/>
        </w:rPr>
        <w:t>ЈАРЕА;</w:t>
      </w:r>
    </w:p>
    <w:p w14:paraId="4D501ECE" w14:textId="77777777" w:rsidR="00BF2BA4" w:rsidRPr="00BF2BA4" w:rsidRDefault="00BF2BA4" w:rsidP="00BF2BA4">
      <w:pPr>
        <w:spacing w:after="0" w:line="240" w:lineRule="auto"/>
        <w:jc w:val="center"/>
        <w:rPr>
          <w:rFonts w:ascii="Times New Roman" w:eastAsia="Times New Roman" w:hAnsi="Times New Roman"/>
          <w:lang w:val="sr-Cyrl-RS"/>
        </w:rPr>
      </w:pPr>
      <w:r w:rsidRPr="00BF2BA4"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предавања</w:t>
      </w:r>
      <w:proofErr w:type="spellEnd"/>
      <w:r w:rsidRPr="00BF2BA4">
        <w:rPr>
          <w:rFonts w:ascii="Times New Roman" w:eastAsia="Times New Roman" w:hAnsi="Times New Roman"/>
        </w:rPr>
        <w:t xml:space="preserve"> и </w:t>
      </w:r>
      <w:r w:rsidRPr="00BF2BA4">
        <w:rPr>
          <w:rFonts w:ascii="Times New Roman" w:eastAsia="Times New Roman" w:hAnsi="Times New Roman"/>
          <w:lang w:val="sr-Cyrl-RS"/>
        </w:rPr>
        <w:t>2</w:t>
      </w:r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практичне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наставе</w:t>
      </w:r>
      <w:proofErr w:type="spellEnd"/>
      <w:r w:rsidRPr="00BF2BA4">
        <w:rPr>
          <w:rFonts w:ascii="Times New Roman" w:eastAsia="Times New Roman" w:hAnsi="Times New Roman"/>
        </w:rPr>
        <w:t>/</w:t>
      </w:r>
      <w:proofErr w:type="spellStart"/>
      <w:r w:rsidRPr="00BF2BA4">
        <w:rPr>
          <w:rFonts w:ascii="Times New Roman" w:eastAsia="Times New Roman" w:hAnsi="Times New Roman"/>
        </w:rPr>
        <w:t>вежбе</w:t>
      </w:r>
      <w:proofErr w:type="spellEnd"/>
    </w:p>
    <w:p w14:paraId="5A309861" w14:textId="77777777" w:rsidR="00D528B9" w:rsidRDefault="00D528B9">
      <w:pPr>
        <w:spacing w:after="0" w:line="240" w:lineRule="auto"/>
        <w:jc w:val="center"/>
        <w:rPr>
          <w:rFonts w:ascii="Times New Roman" w:hAnsi="Times New Roman"/>
        </w:rPr>
      </w:pPr>
    </w:p>
    <w:p w14:paraId="7E378C86" w14:textId="72FCF6A9" w:rsidR="00D528B9" w:rsidRDefault="00BC0577" w:rsidP="006E5947">
      <w:pPr>
        <w:spacing w:after="0" w:line="240" w:lineRule="auto"/>
        <w:ind w:right="-20"/>
        <w:jc w:val="center"/>
        <w:rPr>
          <w:rFonts w:ascii="Times New Roman" w:eastAsia="Times New Roman" w:hAnsi="Times New Roman"/>
        </w:rPr>
      </w:pP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Наставна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јединица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обрађује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процену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збрињавање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деце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са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болом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трбуху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повраћањем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дијарејом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укључујући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праћење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учесталости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количине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повраћања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обезбеђивање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правилне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хидратације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праћење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знакова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дехидратације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саветовање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родитеља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о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исхрани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праћењу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симптома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као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обезбеђивање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сигурног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чистог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окружења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BC0577">
        <w:rPr>
          <w:rFonts w:ascii="Times New Roman" w:eastAsiaTheme="minorHAnsi" w:hAnsi="Times New Roman"/>
          <w:sz w:val="24"/>
          <w:szCs w:val="24"/>
        </w:rPr>
        <w:t>групи</w:t>
      </w:r>
      <w:proofErr w:type="spellEnd"/>
      <w:r w:rsidRPr="00BC0577">
        <w:rPr>
          <w:rFonts w:ascii="Times New Roman" w:eastAsiaTheme="minorHAnsi" w:hAnsi="Times New Roman"/>
          <w:sz w:val="24"/>
          <w:szCs w:val="24"/>
        </w:rPr>
        <w:t>.</w:t>
      </w:r>
    </w:p>
    <w:p w14:paraId="5D87E134" w14:textId="77777777" w:rsidR="009661F4" w:rsidRDefault="009661F4" w:rsidP="006E5947">
      <w:pPr>
        <w:spacing w:after="0" w:line="240" w:lineRule="auto"/>
        <w:ind w:left="1440" w:right="-20" w:firstLine="720"/>
        <w:jc w:val="center"/>
        <w:rPr>
          <w:rFonts w:ascii="Times New Roman" w:eastAsia="Times New Roman" w:hAnsi="Times New Roman"/>
          <w:lang w:val="sr-Cyrl-RS"/>
        </w:rPr>
      </w:pPr>
    </w:p>
    <w:p w14:paraId="0C079B60" w14:textId="77777777" w:rsidR="00BC0577" w:rsidRDefault="00BC0577" w:rsidP="00A6030A">
      <w:pPr>
        <w:spacing w:after="0" w:line="240" w:lineRule="auto"/>
        <w:ind w:left="1440" w:right="-20" w:firstLine="720"/>
        <w:rPr>
          <w:rFonts w:ascii="Times New Roman" w:eastAsia="Times New Roman" w:hAnsi="Times New Roman"/>
          <w:lang w:val="sr-Cyrl-RS"/>
        </w:rPr>
      </w:pPr>
    </w:p>
    <w:p w14:paraId="3685ADE0" w14:textId="77777777" w:rsidR="006E5947" w:rsidRDefault="006E5947" w:rsidP="00A6030A">
      <w:pPr>
        <w:spacing w:after="0" w:line="240" w:lineRule="auto"/>
        <w:ind w:left="1440" w:right="-20" w:firstLine="720"/>
        <w:rPr>
          <w:rFonts w:ascii="Times New Roman" w:eastAsia="Times New Roman" w:hAnsi="Times New Roman"/>
          <w:lang w:val="sr-Cyrl-RS"/>
        </w:rPr>
      </w:pPr>
    </w:p>
    <w:p w14:paraId="6C18E2D1" w14:textId="72B0CC4B" w:rsidR="00D528B9" w:rsidRPr="00A6030A" w:rsidRDefault="00CE4B79" w:rsidP="009129E7">
      <w:pPr>
        <w:spacing w:after="0" w:line="240" w:lineRule="auto"/>
        <w:ind w:left="1440" w:right="-20" w:firstLine="720"/>
        <w:jc w:val="center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</w:rPr>
        <w:lastRenderedPageBreak/>
        <w:t>НАСТ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>ВНА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ЈЕДИН</w:t>
      </w:r>
      <w:r>
        <w:rPr>
          <w:rFonts w:ascii="Times New Roman" w:eastAsia="Times New Roman" w:hAnsi="Times New Roman"/>
          <w:spacing w:val="1"/>
        </w:rPr>
        <w:t>И</w:t>
      </w:r>
      <w:r>
        <w:rPr>
          <w:rFonts w:ascii="Times New Roman" w:eastAsia="Times New Roman" w:hAnsi="Times New Roman"/>
        </w:rPr>
        <w:t>ЦА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12 (ДВАНАЕСТА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НЕДЕ</w:t>
      </w:r>
      <w:r>
        <w:rPr>
          <w:rFonts w:ascii="Times New Roman" w:eastAsia="Times New Roman" w:hAnsi="Times New Roman"/>
          <w:spacing w:val="1"/>
        </w:rPr>
        <w:t>Љ</w:t>
      </w:r>
      <w:r>
        <w:rPr>
          <w:rFonts w:ascii="Times New Roman" w:eastAsia="Times New Roman" w:hAnsi="Times New Roman"/>
        </w:rPr>
        <w:t>А):</w:t>
      </w:r>
    </w:p>
    <w:p w14:paraId="43370E28" w14:textId="77777777" w:rsidR="00CE4B79" w:rsidRPr="00CE4B79" w:rsidRDefault="00CE4B79" w:rsidP="00CE4B79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bCs/>
          <w:lang w:val="ru-RU"/>
        </w:rPr>
      </w:pPr>
      <w:r w:rsidRPr="00CE4B79">
        <w:rPr>
          <w:rFonts w:ascii="Times New Roman" w:eastAsia="Times New Roman" w:hAnsi="Times New Roman"/>
          <w:b/>
          <w:bCs/>
          <w:lang w:val="ru-RU"/>
        </w:rPr>
        <w:t>ПОВРЕДЕ КОД ДЕЦЕ; ЗБРИЊАВАЊЕ ПОВРЕДА</w:t>
      </w:r>
    </w:p>
    <w:p w14:paraId="3226F6B0" w14:textId="77777777" w:rsidR="00CE4B79" w:rsidRPr="00CE4B79" w:rsidRDefault="00CE4B79" w:rsidP="00CE4B79">
      <w:pPr>
        <w:spacing w:after="0" w:line="240" w:lineRule="auto"/>
        <w:ind w:right="-20"/>
        <w:jc w:val="center"/>
        <w:rPr>
          <w:rFonts w:ascii="Times New Roman" w:eastAsia="Times New Roman" w:hAnsi="Times New Roman"/>
          <w:lang w:val="sr-Cyrl-RS"/>
        </w:rPr>
      </w:pPr>
      <w:r w:rsidRPr="00CE4B79"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Pr="00CE4B79">
        <w:rPr>
          <w:rFonts w:ascii="Times New Roman" w:eastAsia="Times New Roman" w:hAnsi="Times New Roman"/>
        </w:rPr>
        <w:t>часа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предавања</w:t>
      </w:r>
      <w:proofErr w:type="spellEnd"/>
      <w:r w:rsidRPr="00CE4B79">
        <w:rPr>
          <w:rFonts w:ascii="Times New Roman" w:eastAsia="Times New Roman" w:hAnsi="Times New Roman"/>
        </w:rPr>
        <w:t xml:space="preserve"> и </w:t>
      </w:r>
      <w:r w:rsidRPr="00CE4B79">
        <w:rPr>
          <w:rFonts w:ascii="Times New Roman" w:eastAsia="Times New Roman" w:hAnsi="Times New Roman"/>
          <w:lang w:val="sr-Cyrl-RS"/>
        </w:rPr>
        <w:t>2</w:t>
      </w:r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часа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практичне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наставе</w:t>
      </w:r>
      <w:proofErr w:type="spellEnd"/>
      <w:r w:rsidRPr="00CE4B79">
        <w:rPr>
          <w:rFonts w:ascii="Times New Roman" w:eastAsia="Times New Roman" w:hAnsi="Times New Roman"/>
        </w:rPr>
        <w:t>/</w:t>
      </w:r>
      <w:proofErr w:type="spellStart"/>
      <w:r w:rsidRPr="00CE4B79">
        <w:rPr>
          <w:rFonts w:ascii="Times New Roman" w:eastAsia="Times New Roman" w:hAnsi="Times New Roman"/>
        </w:rPr>
        <w:t>вежбе</w:t>
      </w:r>
      <w:proofErr w:type="spellEnd"/>
    </w:p>
    <w:p w14:paraId="1BD295D5" w14:textId="77777777" w:rsidR="00CE4B79" w:rsidRPr="00CE4B79" w:rsidRDefault="00CE4B79" w:rsidP="00CE4B79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bCs/>
        </w:rPr>
      </w:pPr>
    </w:p>
    <w:p w14:paraId="158DE1F7" w14:textId="77777777" w:rsidR="00CE4B79" w:rsidRPr="00CE4B79" w:rsidRDefault="00CE4B79" w:rsidP="00CE4B79">
      <w:pPr>
        <w:spacing w:after="0" w:line="240" w:lineRule="auto"/>
        <w:ind w:right="-20"/>
        <w:jc w:val="center"/>
        <w:rPr>
          <w:rFonts w:ascii="Times New Roman" w:eastAsia="Times New Roman" w:hAnsi="Times New Roman"/>
          <w:lang w:val="sr-Cyrl-RS"/>
        </w:rPr>
      </w:pPr>
      <w:proofErr w:type="spellStart"/>
      <w:r w:rsidRPr="00CE4B79">
        <w:rPr>
          <w:rFonts w:ascii="Times New Roman" w:eastAsia="Times New Roman" w:hAnsi="Times New Roman"/>
        </w:rPr>
        <w:t>Наставна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јединица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обрађује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повреде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различитих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делова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тела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код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деце</w:t>
      </w:r>
      <w:proofErr w:type="spellEnd"/>
      <w:r w:rsidRPr="00CE4B79">
        <w:rPr>
          <w:rFonts w:ascii="Times New Roman" w:eastAsia="Times New Roman" w:hAnsi="Times New Roman"/>
        </w:rPr>
        <w:t xml:space="preserve"> – </w:t>
      </w:r>
      <w:proofErr w:type="spellStart"/>
      <w:r w:rsidRPr="00CE4B79">
        <w:rPr>
          <w:rFonts w:ascii="Times New Roman" w:eastAsia="Times New Roman" w:hAnsi="Times New Roman"/>
        </w:rPr>
        <w:t>главе</w:t>
      </w:r>
      <w:proofErr w:type="spellEnd"/>
      <w:r w:rsidRPr="00CE4B79">
        <w:rPr>
          <w:rFonts w:ascii="Times New Roman" w:eastAsia="Times New Roman" w:hAnsi="Times New Roman"/>
        </w:rPr>
        <w:t xml:space="preserve">, </w:t>
      </w:r>
      <w:proofErr w:type="spellStart"/>
      <w:r w:rsidRPr="00CE4B79">
        <w:rPr>
          <w:rFonts w:ascii="Times New Roman" w:eastAsia="Times New Roman" w:hAnsi="Times New Roman"/>
        </w:rPr>
        <w:t>лица</w:t>
      </w:r>
      <w:proofErr w:type="spellEnd"/>
      <w:r w:rsidRPr="00CE4B79">
        <w:rPr>
          <w:rFonts w:ascii="Times New Roman" w:eastAsia="Times New Roman" w:hAnsi="Times New Roman"/>
        </w:rPr>
        <w:t xml:space="preserve">, </w:t>
      </w:r>
      <w:proofErr w:type="spellStart"/>
      <w:r w:rsidRPr="00CE4B79">
        <w:rPr>
          <w:rFonts w:ascii="Times New Roman" w:eastAsia="Times New Roman" w:hAnsi="Times New Roman"/>
        </w:rPr>
        <w:t>очију</w:t>
      </w:r>
      <w:proofErr w:type="spellEnd"/>
      <w:r w:rsidRPr="00CE4B79">
        <w:rPr>
          <w:rFonts w:ascii="Times New Roman" w:eastAsia="Times New Roman" w:hAnsi="Times New Roman"/>
        </w:rPr>
        <w:t xml:space="preserve">, </w:t>
      </w:r>
      <w:proofErr w:type="spellStart"/>
      <w:r w:rsidRPr="00CE4B79">
        <w:rPr>
          <w:rFonts w:ascii="Times New Roman" w:eastAsia="Times New Roman" w:hAnsi="Times New Roman"/>
        </w:rPr>
        <w:t>ушију</w:t>
      </w:r>
      <w:proofErr w:type="spellEnd"/>
      <w:r w:rsidRPr="00CE4B79">
        <w:rPr>
          <w:rFonts w:ascii="Times New Roman" w:eastAsia="Times New Roman" w:hAnsi="Times New Roman"/>
        </w:rPr>
        <w:t xml:space="preserve">, </w:t>
      </w:r>
      <w:proofErr w:type="spellStart"/>
      <w:r w:rsidRPr="00CE4B79">
        <w:rPr>
          <w:rFonts w:ascii="Times New Roman" w:eastAsia="Times New Roman" w:hAnsi="Times New Roman"/>
        </w:rPr>
        <w:t>зуба</w:t>
      </w:r>
      <w:proofErr w:type="spellEnd"/>
      <w:r w:rsidRPr="00CE4B79">
        <w:rPr>
          <w:rFonts w:ascii="Times New Roman" w:eastAsia="Times New Roman" w:hAnsi="Times New Roman"/>
        </w:rPr>
        <w:t xml:space="preserve">, </w:t>
      </w:r>
      <w:proofErr w:type="spellStart"/>
      <w:r w:rsidRPr="00CE4B79">
        <w:rPr>
          <w:rFonts w:ascii="Times New Roman" w:eastAsia="Times New Roman" w:hAnsi="Times New Roman"/>
        </w:rPr>
        <w:t>врата</w:t>
      </w:r>
      <w:proofErr w:type="spellEnd"/>
      <w:r w:rsidRPr="00CE4B79">
        <w:rPr>
          <w:rFonts w:ascii="Times New Roman" w:eastAsia="Times New Roman" w:hAnsi="Times New Roman"/>
        </w:rPr>
        <w:t xml:space="preserve">, </w:t>
      </w:r>
      <w:proofErr w:type="spellStart"/>
      <w:r w:rsidRPr="00CE4B79">
        <w:rPr>
          <w:rFonts w:ascii="Times New Roman" w:eastAsia="Times New Roman" w:hAnsi="Times New Roman"/>
        </w:rPr>
        <w:t>грудног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коша</w:t>
      </w:r>
      <w:proofErr w:type="spellEnd"/>
      <w:r w:rsidRPr="00CE4B79">
        <w:rPr>
          <w:rFonts w:ascii="Times New Roman" w:eastAsia="Times New Roman" w:hAnsi="Times New Roman"/>
        </w:rPr>
        <w:t xml:space="preserve">, </w:t>
      </w:r>
      <w:proofErr w:type="spellStart"/>
      <w:r w:rsidRPr="00CE4B79">
        <w:rPr>
          <w:rFonts w:ascii="Times New Roman" w:eastAsia="Times New Roman" w:hAnsi="Times New Roman"/>
        </w:rPr>
        <w:t>трбуха</w:t>
      </w:r>
      <w:proofErr w:type="spellEnd"/>
      <w:r w:rsidRPr="00CE4B79">
        <w:rPr>
          <w:rFonts w:ascii="Times New Roman" w:eastAsia="Times New Roman" w:hAnsi="Times New Roman"/>
        </w:rPr>
        <w:t xml:space="preserve"> и </w:t>
      </w:r>
      <w:proofErr w:type="spellStart"/>
      <w:r w:rsidRPr="00CE4B79">
        <w:rPr>
          <w:rFonts w:ascii="Times New Roman" w:eastAsia="Times New Roman" w:hAnsi="Times New Roman"/>
        </w:rPr>
        <w:t>екстремитета</w:t>
      </w:r>
      <w:proofErr w:type="spellEnd"/>
      <w:r w:rsidRPr="00CE4B79">
        <w:rPr>
          <w:rFonts w:ascii="Times New Roman" w:eastAsia="Times New Roman" w:hAnsi="Times New Roman"/>
        </w:rPr>
        <w:t xml:space="preserve"> – </w:t>
      </w:r>
      <w:proofErr w:type="spellStart"/>
      <w:r w:rsidRPr="00CE4B79">
        <w:rPr>
          <w:rFonts w:ascii="Times New Roman" w:eastAsia="Times New Roman" w:hAnsi="Times New Roman"/>
        </w:rPr>
        <w:t>са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освртом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на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правилно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збрињавање</w:t>
      </w:r>
      <w:proofErr w:type="spellEnd"/>
      <w:r w:rsidRPr="00CE4B79">
        <w:rPr>
          <w:rFonts w:ascii="Times New Roman" w:eastAsia="Times New Roman" w:hAnsi="Times New Roman"/>
        </w:rPr>
        <w:t xml:space="preserve">, </w:t>
      </w:r>
      <w:proofErr w:type="spellStart"/>
      <w:r w:rsidRPr="00CE4B79">
        <w:rPr>
          <w:rFonts w:ascii="Times New Roman" w:eastAsia="Times New Roman" w:hAnsi="Times New Roman"/>
        </w:rPr>
        <w:t>заштиту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повређеног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дела</w:t>
      </w:r>
      <w:proofErr w:type="spellEnd"/>
      <w:r w:rsidRPr="00CE4B79">
        <w:rPr>
          <w:rFonts w:ascii="Times New Roman" w:eastAsia="Times New Roman" w:hAnsi="Times New Roman"/>
        </w:rPr>
        <w:t xml:space="preserve">, </w:t>
      </w:r>
      <w:proofErr w:type="spellStart"/>
      <w:r w:rsidRPr="00CE4B79">
        <w:rPr>
          <w:rFonts w:ascii="Times New Roman" w:eastAsia="Times New Roman" w:hAnsi="Times New Roman"/>
        </w:rPr>
        <w:t>праћење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дететовог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стања</w:t>
      </w:r>
      <w:proofErr w:type="spellEnd"/>
      <w:r w:rsidRPr="00CE4B79">
        <w:rPr>
          <w:rFonts w:ascii="Times New Roman" w:eastAsia="Times New Roman" w:hAnsi="Times New Roman"/>
        </w:rPr>
        <w:t xml:space="preserve"> и </w:t>
      </w:r>
      <w:proofErr w:type="spellStart"/>
      <w:r w:rsidRPr="00CE4B79">
        <w:rPr>
          <w:rFonts w:ascii="Times New Roman" w:eastAsia="Times New Roman" w:hAnsi="Times New Roman"/>
        </w:rPr>
        <w:t>обезбеђивање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безбедног</w:t>
      </w:r>
      <w:proofErr w:type="spellEnd"/>
      <w:r w:rsidRPr="00CE4B79">
        <w:rPr>
          <w:rFonts w:ascii="Times New Roman" w:eastAsia="Times New Roman" w:hAnsi="Times New Roman"/>
        </w:rPr>
        <w:t xml:space="preserve"> и </w:t>
      </w:r>
      <w:proofErr w:type="spellStart"/>
      <w:r w:rsidRPr="00CE4B79">
        <w:rPr>
          <w:rFonts w:ascii="Times New Roman" w:eastAsia="Times New Roman" w:hAnsi="Times New Roman"/>
        </w:rPr>
        <w:t>подржавајућег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окружења</w:t>
      </w:r>
      <w:proofErr w:type="spellEnd"/>
      <w:r w:rsidRPr="00CE4B79">
        <w:rPr>
          <w:rFonts w:ascii="Times New Roman" w:eastAsia="Times New Roman" w:hAnsi="Times New Roman"/>
        </w:rPr>
        <w:t xml:space="preserve"> у </w:t>
      </w:r>
      <w:proofErr w:type="spellStart"/>
      <w:r w:rsidRPr="00CE4B79">
        <w:rPr>
          <w:rFonts w:ascii="Times New Roman" w:eastAsia="Times New Roman" w:hAnsi="Times New Roman"/>
        </w:rPr>
        <w:t>васпитној</w:t>
      </w:r>
      <w:proofErr w:type="spellEnd"/>
      <w:r w:rsidRPr="00CE4B79">
        <w:rPr>
          <w:rFonts w:ascii="Times New Roman" w:eastAsia="Times New Roman" w:hAnsi="Times New Roman"/>
        </w:rPr>
        <w:t xml:space="preserve"> </w:t>
      </w:r>
      <w:proofErr w:type="spellStart"/>
      <w:r w:rsidRPr="00CE4B79">
        <w:rPr>
          <w:rFonts w:ascii="Times New Roman" w:eastAsia="Times New Roman" w:hAnsi="Times New Roman"/>
        </w:rPr>
        <w:t>групи</w:t>
      </w:r>
      <w:proofErr w:type="spellEnd"/>
      <w:r w:rsidRPr="00CE4B79">
        <w:rPr>
          <w:rFonts w:ascii="Times New Roman" w:eastAsia="Times New Roman" w:hAnsi="Times New Roman"/>
        </w:rPr>
        <w:t>.</w:t>
      </w:r>
    </w:p>
    <w:p w14:paraId="4B5E224E" w14:textId="77777777" w:rsidR="00D528B9" w:rsidRPr="00CE4B79" w:rsidRDefault="00D528B9">
      <w:pPr>
        <w:spacing w:after="0" w:line="240" w:lineRule="auto"/>
        <w:ind w:right="-20"/>
        <w:jc w:val="center"/>
        <w:rPr>
          <w:rFonts w:ascii="Times New Roman" w:eastAsia="Times New Roman" w:hAnsi="Times New Roman"/>
        </w:rPr>
      </w:pPr>
    </w:p>
    <w:p w14:paraId="7556D590" w14:textId="77777777" w:rsidR="00D528B9" w:rsidRDefault="00D528B9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</w:rPr>
      </w:pPr>
    </w:p>
    <w:p w14:paraId="3C73449A" w14:textId="416C42B7" w:rsidR="00D528B9" w:rsidRPr="00A6030A" w:rsidRDefault="003900CF" w:rsidP="00A6030A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</w:rPr>
        <w:t>НАСТ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>ВНА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ЈЕДИН</w:t>
      </w:r>
      <w:r>
        <w:rPr>
          <w:rFonts w:ascii="Times New Roman" w:eastAsia="Times New Roman" w:hAnsi="Times New Roman"/>
          <w:spacing w:val="1"/>
        </w:rPr>
        <w:t>И</w:t>
      </w:r>
      <w:r>
        <w:rPr>
          <w:rFonts w:ascii="Times New Roman" w:eastAsia="Times New Roman" w:hAnsi="Times New Roman"/>
        </w:rPr>
        <w:t>ЦА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13 (ТРИНАЕСТА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НЕДЕ</w:t>
      </w:r>
      <w:r>
        <w:rPr>
          <w:rFonts w:ascii="Times New Roman" w:eastAsia="Times New Roman" w:hAnsi="Times New Roman"/>
          <w:spacing w:val="1"/>
        </w:rPr>
        <w:t>Љ</w:t>
      </w:r>
      <w:r>
        <w:rPr>
          <w:rFonts w:ascii="Times New Roman" w:eastAsia="Times New Roman" w:hAnsi="Times New Roman"/>
        </w:rPr>
        <w:t>А):</w:t>
      </w:r>
    </w:p>
    <w:p w14:paraId="6CC9BD05" w14:textId="77777777" w:rsidR="00CE4B79" w:rsidRPr="00E93F36" w:rsidRDefault="00CE4B79" w:rsidP="00CE4B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E93F36">
        <w:rPr>
          <w:rFonts w:ascii="Times New Roman" w:eastAsia="Times New Roman" w:hAnsi="Times New Roman"/>
          <w:b/>
          <w:bCs/>
          <w:lang w:val="sr-Cyrl-RS"/>
        </w:rPr>
        <w:t xml:space="preserve">ОСНОВНИ ПРИНЦИПИ ТРАНСПОРТА ДЕТЕТА; </w:t>
      </w:r>
    </w:p>
    <w:p w14:paraId="12655F48" w14:textId="77777777" w:rsidR="00CE4B79" w:rsidRPr="00E93F36" w:rsidRDefault="00CE4B79" w:rsidP="00CE4B79">
      <w:pPr>
        <w:spacing w:after="0" w:line="240" w:lineRule="auto"/>
        <w:jc w:val="center"/>
        <w:rPr>
          <w:rFonts w:ascii="Times New Roman" w:eastAsia="Times New Roman" w:hAnsi="Times New Roman"/>
          <w:lang w:val="sr-Cyrl-RS"/>
        </w:rPr>
      </w:pPr>
      <w:r w:rsidRPr="00E93F36"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Pr="00E93F36">
        <w:rPr>
          <w:rFonts w:ascii="Times New Roman" w:eastAsia="Times New Roman" w:hAnsi="Times New Roman"/>
        </w:rPr>
        <w:t>часа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предавања</w:t>
      </w:r>
      <w:proofErr w:type="spellEnd"/>
      <w:r w:rsidRPr="00E93F36">
        <w:rPr>
          <w:rFonts w:ascii="Times New Roman" w:eastAsia="Times New Roman" w:hAnsi="Times New Roman"/>
        </w:rPr>
        <w:t xml:space="preserve"> и </w:t>
      </w:r>
      <w:r w:rsidRPr="00E93F36">
        <w:rPr>
          <w:rFonts w:ascii="Times New Roman" w:eastAsia="Times New Roman" w:hAnsi="Times New Roman"/>
          <w:lang w:val="sr-Cyrl-RS"/>
        </w:rPr>
        <w:t>2</w:t>
      </w:r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часа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практичне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наставе</w:t>
      </w:r>
      <w:proofErr w:type="spellEnd"/>
      <w:r w:rsidRPr="00E93F36">
        <w:rPr>
          <w:rFonts w:ascii="Times New Roman" w:eastAsia="Times New Roman" w:hAnsi="Times New Roman"/>
        </w:rPr>
        <w:t>/</w:t>
      </w:r>
      <w:proofErr w:type="spellStart"/>
      <w:r w:rsidRPr="00E93F36">
        <w:rPr>
          <w:rFonts w:ascii="Times New Roman" w:eastAsia="Times New Roman" w:hAnsi="Times New Roman"/>
        </w:rPr>
        <w:t>вежбе</w:t>
      </w:r>
      <w:proofErr w:type="spellEnd"/>
    </w:p>
    <w:p w14:paraId="56050760" w14:textId="77777777" w:rsidR="00CE4B79" w:rsidRPr="00E93F36" w:rsidRDefault="00CE4B79" w:rsidP="00CE4B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14:paraId="19F8CCE3" w14:textId="77777777" w:rsidR="00CE4B79" w:rsidRPr="00E93F36" w:rsidRDefault="00CE4B79" w:rsidP="00CE4B79">
      <w:pPr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 w:rsidRPr="00E93F36">
        <w:rPr>
          <w:rFonts w:ascii="Times New Roman" w:eastAsia="Times New Roman" w:hAnsi="Times New Roman"/>
        </w:rPr>
        <w:t>Наставна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јединица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обрађује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основне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принципе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транспорта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детета</w:t>
      </w:r>
      <w:proofErr w:type="spellEnd"/>
      <w:r w:rsidRPr="00E93F36">
        <w:rPr>
          <w:rFonts w:ascii="Times New Roman" w:eastAsia="Times New Roman" w:hAnsi="Times New Roman"/>
        </w:rPr>
        <w:t xml:space="preserve">, </w:t>
      </w:r>
      <w:proofErr w:type="spellStart"/>
      <w:r w:rsidRPr="00E93F36">
        <w:rPr>
          <w:rFonts w:ascii="Times New Roman" w:eastAsia="Times New Roman" w:hAnsi="Times New Roman"/>
        </w:rPr>
        <w:t>укључујући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безбедно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подизање</w:t>
      </w:r>
      <w:proofErr w:type="spellEnd"/>
      <w:r w:rsidRPr="00E93F36">
        <w:rPr>
          <w:rFonts w:ascii="Times New Roman" w:eastAsia="Times New Roman" w:hAnsi="Times New Roman"/>
        </w:rPr>
        <w:t xml:space="preserve">, </w:t>
      </w:r>
      <w:proofErr w:type="spellStart"/>
      <w:r w:rsidRPr="00E93F36">
        <w:rPr>
          <w:rFonts w:ascii="Times New Roman" w:eastAsia="Times New Roman" w:hAnsi="Times New Roman"/>
        </w:rPr>
        <w:t>преношење</w:t>
      </w:r>
      <w:proofErr w:type="spellEnd"/>
      <w:r w:rsidRPr="00E93F36">
        <w:rPr>
          <w:rFonts w:ascii="Times New Roman" w:eastAsia="Times New Roman" w:hAnsi="Times New Roman"/>
        </w:rPr>
        <w:t xml:space="preserve"> и </w:t>
      </w:r>
      <w:proofErr w:type="spellStart"/>
      <w:r w:rsidRPr="00E93F36">
        <w:rPr>
          <w:rFonts w:ascii="Times New Roman" w:eastAsia="Times New Roman" w:hAnsi="Times New Roman"/>
        </w:rPr>
        <w:t>смештај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детета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уколико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је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повређено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или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болесно</w:t>
      </w:r>
      <w:proofErr w:type="spellEnd"/>
      <w:r w:rsidRPr="00E93F36">
        <w:rPr>
          <w:rFonts w:ascii="Times New Roman" w:eastAsia="Times New Roman" w:hAnsi="Times New Roman"/>
        </w:rPr>
        <w:t xml:space="preserve">, </w:t>
      </w:r>
      <w:proofErr w:type="spellStart"/>
      <w:r w:rsidRPr="00E93F36">
        <w:rPr>
          <w:rFonts w:ascii="Times New Roman" w:eastAsia="Times New Roman" w:hAnsi="Times New Roman"/>
        </w:rPr>
        <w:t>уз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обезбеђивање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стабилности</w:t>
      </w:r>
      <w:proofErr w:type="spellEnd"/>
      <w:r w:rsidRPr="00E93F36">
        <w:rPr>
          <w:rFonts w:ascii="Times New Roman" w:eastAsia="Times New Roman" w:hAnsi="Times New Roman"/>
        </w:rPr>
        <w:t xml:space="preserve"> и </w:t>
      </w:r>
      <w:proofErr w:type="spellStart"/>
      <w:r w:rsidRPr="00E93F36">
        <w:rPr>
          <w:rFonts w:ascii="Times New Roman" w:eastAsia="Times New Roman" w:hAnsi="Times New Roman"/>
        </w:rPr>
        <w:t>спречавање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додатних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повреда</w:t>
      </w:r>
      <w:proofErr w:type="spellEnd"/>
      <w:r w:rsidRPr="00E93F36">
        <w:rPr>
          <w:rFonts w:ascii="Times New Roman" w:eastAsia="Times New Roman" w:hAnsi="Times New Roman"/>
        </w:rPr>
        <w:t xml:space="preserve"> у </w:t>
      </w:r>
      <w:proofErr w:type="spellStart"/>
      <w:r w:rsidRPr="00E93F36">
        <w:rPr>
          <w:rFonts w:ascii="Times New Roman" w:eastAsia="Times New Roman" w:hAnsi="Times New Roman"/>
        </w:rPr>
        <w:t>васпитно-образовном</w:t>
      </w:r>
      <w:proofErr w:type="spellEnd"/>
      <w:r w:rsidRPr="00E93F36">
        <w:rPr>
          <w:rFonts w:ascii="Times New Roman" w:eastAsia="Times New Roman" w:hAnsi="Times New Roman"/>
        </w:rPr>
        <w:t xml:space="preserve"> </w:t>
      </w:r>
      <w:proofErr w:type="spellStart"/>
      <w:r w:rsidRPr="00E93F36">
        <w:rPr>
          <w:rFonts w:ascii="Times New Roman" w:eastAsia="Times New Roman" w:hAnsi="Times New Roman"/>
        </w:rPr>
        <w:t>окружењу</w:t>
      </w:r>
      <w:proofErr w:type="spellEnd"/>
    </w:p>
    <w:p w14:paraId="5FFDAA8D" w14:textId="77777777" w:rsidR="00E93F36" w:rsidRPr="00E93F36" w:rsidRDefault="00E93F36">
      <w:pPr>
        <w:spacing w:after="0" w:line="240" w:lineRule="auto"/>
        <w:ind w:right="-20"/>
        <w:rPr>
          <w:rFonts w:ascii="Times New Roman" w:eastAsia="Times New Roman" w:hAnsi="Times New Roman"/>
          <w:lang w:val="sr-Cyrl-RS"/>
        </w:rPr>
      </w:pPr>
    </w:p>
    <w:p w14:paraId="76167076" w14:textId="36C2DA1F" w:rsidR="00D528B9" w:rsidRPr="00A6030A" w:rsidRDefault="003900CF" w:rsidP="00A6030A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</w:rPr>
        <w:t>НАСТ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>ВНА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ЈЕДИН</w:t>
      </w:r>
      <w:r>
        <w:rPr>
          <w:rFonts w:ascii="Times New Roman" w:eastAsia="Times New Roman" w:hAnsi="Times New Roman"/>
          <w:spacing w:val="1"/>
        </w:rPr>
        <w:t>И</w:t>
      </w:r>
      <w:r>
        <w:rPr>
          <w:rFonts w:ascii="Times New Roman" w:eastAsia="Times New Roman" w:hAnsi="Times New Roman"/>
        </w:rPr>
        <w:t>ЦА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14 (ЧЕТРНАЕСТА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rFonts w:ascii="Times New Roman" w:eastAsia="Times New Roman" w:hAnsi="Times New Roman"/>
        </w:rPr>
        <w:t>НЕДЕ</w:t>
      </w:r>
      <w:r>
        <w:rPr>
          <w:rFonts w:ascii="Times New Roman" w:eastAsia="Times New Roman" w:hAnsi="Times New Roman"/>
          <w:spacing w:val="1"/>
        </w:rPr>
        <w:t>Љ</w:t>
      </w:r>
      <w:r>
        <w:rPr>
          <w:rFonts w:ascii="Times New Roman" w:eastAsia="Times New Roman" w:hAnsi="Times New Roman"/>
        </w:rPr>
        <w:t>А):</w:t>
      </w:r>
    </w:p>
    <w:p w14:paraId="0B5D8F8F" w14:textId="2E84F2EE" w:rsidR="006E5947" w:rsidRPr="0084570B" w:rsidRDefault="00EC0D9E" w:rsidP="006E5947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>П</w:t>
      </w:r>
      <w:r w:rsidRPr="00EC0D9E">
        <w:rPr>
          <w:rFonts w:ascii="Times New Roman" w:eastAsia="Times New Roman" w:hAnsi="Times New Roman"/>
          <w:b/>
          <w:bCs/>
        </w:rPr>
        <w:t>РЕВЕНЦИЈА ЗАРАЗНИХ БОЛЕСТИ И ЗДРАВСТВЕНО-ВАСПИТНИ РАД У ГРУПИ</w:t>
      </w:r>
      <w:r>
        <w:rPr>
          <w:rFonts w:ascii="Times New Roman" w:eastAsia="Times New Roman" w:hAnsi="Times New Roman"/>
          <w:b/>
          <w:bCs/>
          <w:lang w:val="sr-Cyrl-RS"/>
        </w:rPr>
        <w:t>;</w:t>
      </w:r>
    </w:p>
    <w:p w14:paraId="1F5918A0" w14:textId="77777777" w:rsidR="006E5947" w:rsidRPr="00BF2BA4" w:rsidRDefault="006E5947" w:rsidP="006E5947">
      <w:pPr>
        <w:spacing w:after="0" w:line="280" w:lineRule="exact"/>
        <w:jc w:val="center"/>
        <w:rPr>
          <w:rFonts w:ascii="Times New Roman" w:eastAsia="Times New Roman" w:hAnsi="Times New Roman"/>
          <w:lang w:val="sr-Cyrl-RS"/>
        </w:rPr>
      </w:pPr>
      <w:r w:rsidRPr="00BF2BA4"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предавања</w:t>
      </w:r>
      <w:proofErr w:type="spellEnd"/>
      <w:r w:rsidRPr="00BF2BA4">
        <w:rPr>
          <w:rFonts w:ascii="Times New Roman" w:eastAsia="Times New Roman" w:hAnsi="Times New Roman"/>
        </w:rPr>
        <w:t xml:space="preserve"> и </w:t>
      </w:r>
      <w:r w:rsidRPr="00BF2BA4">
        <w:rPr>
          <w:rFonts w:ascii="Times New Roman" w:eastAsia="Times New Roman" w:hAnsi="Times New Roman"/>
          <w:lang w:val="sr-Cyrl-RS"/>
        </w:rPr>
        <w:t>2</w:t>
      </w:r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практичне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наставе</w:t>
      </w:r>
      <w:proofErr w:type="spellEnd"/>
      <w:r w:rsidRPr="00BF2BA4">
        <w:rPr>
          <w:rFonts w:ascii="Times New Roman" w:eastAsia="Times New Roman" w:hAnsi="Times New Roman"/>
        </w:rPr>
        <w:t>/</w:t>
      </w:r>
      <w:proofErr w:type="spellStart"/>
      <w:r w:rsidRPr="00BF2BA4">
        <w:rPr>
          <w:rFonts w:ascii="Times New Roman" w:eastAsia="Times New Roman" w:hAnsi="Times New Roman"/>
        </w:rPr>
        <w:t>вежбе</w:t>
      </w:r>
      <w:proofErr w:type="spellEnd"/>
    </w:p>
    <w:p w14:paraId="38126407" w14:textId="77777777" w:rsidR="006E5947" w:rsidRPr="0084570B" w:rsidRDefault="006E5947" w:rsidP="006E5947">
      <w:pPr>
        <w:spacing w:after="0" w:line="240" w:lineRule="auto"/>
        <w:rPr>
          <w:rFonts w:ascii="Times New Roman" w:hAnsi="Times New Roman"/>
          <w:lang w:val="sr-Cyrl-RS"/>
        </w:rPr>
      </w:pPr>
    </w:p>
    <w:p w14:paraId="046AC945" w14:textId="15C5CEA6" w:rsidR="00D528B9" w:rsidRDefault="00EC0D9E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ru-RU"/>
        </w:rPr>
      </w:pPr>
      <w:proofErr w:type="spellStart"/>
      <w:proofErr w:type="gramStart"/>
      <w:r w:rsidRPr="00EC0D9E">
        <w:rPr>
          <w:rFonts w:ascii="Times New Roman" w:eastAsiaTheme="minorHAnsi" w:hAnsi="Times New Roman" w:cstheme="minorBidi"/>
          <w:sz w:val="24"/>
          <w:szCs w:val="24"/>
        </w:rPr>
        <w:t>Наставна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јединица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обрађује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превенцију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заразних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болести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у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васпитно-образовном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окружењу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укључујући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правилну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хигијену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руку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одржавање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чистоће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простора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и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опреме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праћење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здравственог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стања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деце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и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примену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едукативних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техника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за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подучавање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деце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здравствено-васпитним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навикама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>.</w:t>
      </w:r>
      <w:proofErr w:type="gram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proofErr w:type="gramStart"/>
      <w:r w:rsidRPr="00EC0D9E">
        <w:rPr>
          <w:rFonts w:ascii="Times New Roman" w:eastAsiaTheme="minorHAnsi" w:hAnsi="Times New Roman" w:cstheme="minorBidi"/>
          <w:sz w:val="24"/>
          <w:szCs w:val="24"/>
        </w:rPr>
        <w:t>Посебан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нагласак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је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на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улози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сестре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васпитача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у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раној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детекцији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симптома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заразних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болести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и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сарадњи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са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родитељима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и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медицинским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установама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ради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спречавања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ширења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C0D9E">
        <w:rPr>
          <w:rFonts w:ascii="Times New Roman" w:eastAsiaTheme="minorHAnsi" w:hAnsi="Times New Roman" w:cstheme="minorBidi"/>
          <w:sz w:val="24"/>
          <w:szCs w:val="24"/>
        </w:rPr>
        <w:t>инфекција</w:t>
      </w:r>
      <w:proofErr w:type="spellEnd"/>
      <w:r w:rsidRPr="00EC0D9E">
        <w:rPr>
          <w:rFonts w:ascii="Times New Roman" w:eastAsiaTheme="minorHAnsi" w:hAnsi="Times New Roman" w:cstheme="minorBidi"/>
          <w:sz w:val="24"/>
          <w:szCs w:val="24"/>
        </w:rPr>
        <w:t>.</w:t>
      </w:r>
      <w:proofErr w:type="gramEnd"/>
    </w:p>
    <w:p w14:paraId="10DC34DB" w14:textId="77777777" w:rsidR="00EC0D9E" w:rsidRDefault="00EC0D9E" w:rsidP="00A6030A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</w:p>
    <w:p w14:paraId="69A89EC5" w14:textId="444E749B" w:rsidR="00A6030A" w:rsidRPr="00E96A30" w:rsidRDefault="00A6030A" w:rsidP="00A6030A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</w:rPr>
        <w:t>НАСТ</w:t>
      </w:r>
      <w:r>
        <w:rPr>
          <w:rFonts w:ascii="Times New Roman" w:eastAsia="Times New Roman" w:hAnsi="Times New Roman"/>
          <w:spacing w:val="1"/>
        </w:rPr>
        <w:t>А</w:t>
      </w:r>
      <w:r>
        <w:rPr>
          <w:rFonts w:ascii="Times New Roman" w:eastAsia="Times New Roman" w:hAnsi="Times New Roman"/>
        </w:rPr>
        <w:t>ВНА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ЈЕДИН</w:t>
      </w:r>
      <w:r>
        <w:rPr>
          <w:rFonts w:ascii="Times New Roman" w:eastAsia="Times New Roman" w:hAnsi="Times New Roman"/>
          <w:spacing w:val="1"/>
        </w:rPr>
        <w:t>И</w:t>
      </w:r>
      <w:r>
        <w:rPr>
          <w:rFonts w:ascii="Times New Roman" w:eastAsia="Times New Roman" w:hAnsi="Times New Roman"/>
        </w:rPr>
        <w:t>ЦА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  <w:lang w:val="sr-Cyrl-RS"/>
        </w:rPr>
        <w:t>5</w:t>
      </w:r>
      <w:r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  <w:lang w:val="sr-Cyrl-RS"/>
        </w:rPr>
        <w:t xml:space="preserve">ПЕТНАЕСТ </w:t>
      </w:r>
      <w:r>
        <w:rPr>
          <w:rFonts w:ascii="Times New Roman" w:eastAsia="Times New Roman" w:hAnsi="Times New Roman"/>
        </w:rPr>
        <w:t>НЕДЕ</w:t>
      </w:r>
      <w:r>
        <w:rPr>
          <w:rFonts w:ascii="Times New Roman" w:eastAsia="Times New Roman" w:hAnsi="Times New Roman"/>
          <w:spacing w:val="1"/>
        </w:rPr>
        <w:t>Љ</w:t>
      </w:r>
      <w:r>
        <w:rPr>
          <w:rFonts w:ascii="Times New Roman" w:eastAsia="Times New Roman" w:hAnsi="Times New Roman"/>
        </w:rPr>
        <w:t>А):</w:t>
      </w:r>
    </w:p>
    <w:p w14:paraId="04DFE002" w14:textId="152DDD6A" w:rsidR="00A6030A" w:rsidRPr="0084570B" w:rsidRDefault="0099411E" w:rsidP="00A6030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Times New Roman" w:hAnsi="Times New Roman"/>
          <w:b/>
          <w:bCs/>
          <w:lang w:val="sr-Cyrl-RS"/>
        </w:rPr>
        <w:t>СТВАРАЊЕ БЕЗБЕДНОГ ОКРУЖЕЊА ЗА ДЕЦУ И ПРЕВЕНЦИЈА ПОВРЕЂИВАЊА;</w:t>
      </w:r>
    </w:p>
    <w:p w14:paraId="1BA16A8C" w14:textId="77777777" w:rsidR="00A6030A" w:rsidRPr="00BF2BA4" w:rsidRDefault="00A6030A" w:rsidP="00A6030A">
      <w:pPr>
        <w:spacing w:after="0" w:line="280" w:lineRule="exact"/>
        <w:jc w:val="center"/>
        <w:rPr>
          <w:rFonts w:ascii="Times New Roman" w:eastAsia="Times New Roman" w:hAnsi="Times New Roman"/>
          <w:lang w:val="sr-Cyrl-RS"/>
        </w:rPr>
      </w:pPr>
      <w:r w:rsidRPr="00BF2BA4">
        <w:rPr>
          <w:rFonts w:ascii="Times New Roman" w:eastAsia="Times New Roman" w:hAnsi="Times New Roman"/>
          <w:lang w:val="sr-Cyrl-RS"/>
        </w:rPr>
        <w:t xml:space="preserve">2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предавања</w:t>
      </w:r>
      <w:proofErr w:type="spellEnd"/>
      <w:r w:rsidRPr="00BF2BA4">
        <w:rPr>
          <w:rFonts w:ascii="Times New Roman" w:eastAsia="Times New Roman" w:hAnsi="Times New Roman"/>
        </w:rPr>
        <w:t xml:space="preserve"> и </w:t>
      </w:r>
      <w:r w:rsidRPr="00BF2BA4">
        <w:rPr>
          <w:rFonts w:ascii="Times New Roman" w:eastAsia="Times New Roman" w:hAnsi="Times New Roman"/>
          <w:lang w:val="sr-Cyrl-RS"/>
        </w:rPr>
        <w:t>2</w:t>
      </w:r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часа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практичне</w:t>
      </w:r>
      <w:proofErr w:type="spellEnd"/>
      <w:r w:rsidRPr="00BF2BA4">
        <w:rPr>
          <w:rFonts w:ascii="Times New Roman" w:eastAsia="Times New Roman" w:hAnsi="Times New Roman"/>
        </w:rPr>
        <w:t xml:space="preserve"> </w:t>
      </w:r>
      <w:proofErr w:type="spellStart"/>
      <w:r w:rsidRPr="00BF2BA4">
        <w:rPr>
          <w:rFonts w:ascii="Times New Roman" w:eastAsia="Times New Roman" w:hAnsi="Times New Roman"/>
        </w:rPr>
        <w:t>наставе</w:t>
      </w:r>
      <w:proofErr w:type="spellEnd"/>
      <w:r w:rsidRPr="00BF2BA4">
        <w:rPr>
          <w:rFonts w:ascii="Times New Roman" w:eastAsia="Times New Roman" w:hAnsi="Times New Roman"/>
        </w:rPr>
        <w:t>/</w:t>
      </w:r>
      <w:proofErr w:type="spellStart"/>
      <w:r w:rsidRPr="00BF2BA4">
        <w:rPr>
          <w:rFonts w:ascii="Times New Roman" w:eastAsia="Times New Roman" w:hAnsi="Times New Roman"/>
        </w:rPr>
        <w:t>вежбе</w:t>
      </w:r>
      <w:proofErr w:type="spellEnd"/>
    </w:p>
    <w:p w14:paraId="1A812AB8" w14:textId="77777777" w:rsidR="00A6030A" w:rsidRPr="0084570B" w:rsidRDefault="00A6030A" w:rsidP="00A6030A">
      <w:pPr>
        <w:spacing w:after="0" w:line="240" w:lineRule="auto"/>
        <w:rPr>
          <w:rFonts w:ascii="Times New Roman" w:hAnsi="Times New Roman"/>
          <w:lang w:val="sr-Cyrl-RS"/>
        </w:rPr>
      </w:pPr>
    </w:p>
    <w:p w14:paraId="2FFCDE13" w14:textId="18021B86" w:rsidR="00A6030A" w:rsidRDefault="0099411E" w:rsidP="0099411E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position w:val="-1"/>
          <w:sz w:val="32"/>
          <w:szCs w:val="32"/>
        </w:rPr>
      </w:pP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Наставна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јединица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обрађује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стварање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безбедног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окружења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за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децу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и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превенцију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повређивања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укључујући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проверу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и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уклањање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оштрих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или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клизавих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предмета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обезбеђивање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сигурних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играчака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и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опреме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надзор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приликом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физичких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активности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правилно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организовање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простора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за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игру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и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учење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као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и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едукацију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деце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о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опасностима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и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безбедном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понашању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у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свакодневним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9411E">
        <w:rPr>
          <w:rFonts w:ascii="Times New Roman" w:eastAsiaTheme="minorHAnsi" w:hAnsi="Times New Roman" w:cstheme="minorBidi"/>
          <w:sz w:val="24"/>
          <w:szCs w:val="24"/>
        </w:rPr>
        <w:t>ситуацијама</w:t>
      </w:r>
      <w:proofErr w:type="spellEnd"/>
      <w:r w:rsidRPr="0099411E">
        <w:rPr>
          <w:rFonts w:ascii="Times New Roman" w:eastAsiaTheme="minorHAnsi" w:hAnsi="Times New Roman" w:cstheme="minorBidi"/>
          <w:sz w:val="24"/>
          <w:szCs w:val="24"/>
        </w:rPr>
        <w:t>.</w:t>
      </w:r>
      <w:r w:rsidR="00A6030A"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br w:type="page"/>
      </w:r>
    </w:p>
    <w:p w14:paraId="313F1A64" w14:textId="757BF898" w:rsidR="00D528B9" w:rsidRDefault="003900CF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lastRenderedPageBreak/>
        <w:t>ЛИТЕ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АТУРА:</w:t>
      </w:r>
    </w:p>
    <w:p w14:paraId="5CE43762" w14:textId="77777777" w:rsidR="00D528B9" w:rsidRDefault="00D528B9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3A2D8843" w14:textId="77777777" w:rsidR="00D528B9" w:rsidRDefault="003900CF">
      <w:pPr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Литература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2C555108" w14:textId="77777777" w:rsidR="00350508" w:rsidRPr="00350508" w:rsidRDefault="00D83845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3845">
        <w:rPr>
          <w:rFonts w:ascii="Times New Roman" w:hAnsi="Times New Roman" w:cs="Times New Roman"/>
          <w:bCs/>
          <w:sz w:val="24"/>
          <w:szCs w:val="24"/>
        </w:rPr>
        <w:t>Tijanić</w:t>
      </w:r>
      <w:proofErr w:type="spellEnd"/>
      <w:r w:rsidRPr="00D83845">
        <w:rPr>
          <w:rFonts w:ascii="Times New Roman" w:hAnsi="Times New Roman" w:cs="Times New Roman"/>
          <w:bCs/>
          <w:sz w:val="24"/>
          <w:szCs w:val="24"/>
        </w:rPr>
        <w:t xml:space="preserve">, M., </w:t>
      </w:r>
      <w:proofErr w:type="spellStart"/>
      <w:r w:rsidRPr="00D83845">
        <w:rPr>
          <w:rFonts w:ascii="Times New Roman" w:hAnsi="Times New Roman" w:cs="Times New Roman"/>
          <w:bCs/>
          <w:sz w:val="24"/>
          <w:szCs w:val="24"/>
        </w:rPr>
        <w:t>Đuranović</w:t>
      </w:r>
      <w:proofErr w:type="spellEnd"/>
      <w:r w:rsidRPr="00D83845">
        <w:rPr>
          <w:rFonts w:ascii="Times New Roman" w:hAnsi="Times New Roman" w:cs="Times New Roman"/>
          <w:bCs/>
          <w:sz w:val="24"/>
          <w:szCs w:val="24"/>
        </w:rPr>
        <w:t xml:space="preserve">, D., </w:t>
      </w:r>
      <w:proofErr w:type="spellStart"/>
      <w:r w:rsidRPr="00D83845">
        <w:rPr>
          <w:rFonts w:ascii="Times New Roman" w:hAnsi="Times New Roman" w:cs="Times New Roman"/>
          <w:bCs/>
          <w:sz w:val="24"/>
          <w:szCs w:val="24"/>
        </w:rPr>
        <w:t>Rudić</w:t>
      </w:r>
      <w:proofErr w:type="spellEnd"/>
      <w:r w:rsidRPr="00D83845">
        <w:rPr>
          <w:rFonts w:ascii="Times New Roman" w:hAnsi="Times New Roman" w:cs="Times New Roman"/>
          <w:bCs/>
          <w:sz w:val="24"/>
          <w:szCs w:val="24"/>
        </w:rPr>
        <w:t xml:space="preserve">, R., &amp; </w:t>
      </w:r>
      <w:proofErr w:type="spellStart"/>
      <w:r w:rsidRPr="00D83845">
        <w:rPr>
          <w:rFonts w:ascii="Times New Roman" w:hAnsi="Times New Roman" w:cs="Times New Roman"/>
          <w:bCs/>
          <w:sz w:val="24"/>
          <w:szCs w:val="24"/>
        </w:rPr>
        <w:t>Milović</w:t>
      </w:r>
      <w:proofErr w:type="spellEnd"/>
      <w:r w:rsidRPr="00D83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83845">
        <w:rPr>
          <w:rFonts w:ascii="Times New Roman" w:hAnsi="Times New Roman" w:cs="Times New Roman"/>
          <w:bCs/>
          <w:sz w:val="24"/>
          <w:szCs w:val="24"/>
        </w:rPr>
        <w:t>Lj</w:t>
      </w:r>
      <w:proofErr w:type="spellEnd"/>
      <w:r w:rsidRPr="00D83845">
        <w:rPr>
          <w:rFonts w:ascii="Times New Roman" w:hAnsi="Times New Roman" w:cs="Times New Roman"/>
          <w:bCs/>
          <w:sz w:val="24"/>
          <w:szCs w:val="24"/>
        </w:rPr>
        <w:t xml:space="preserve">. (2010). </w:t>
      </w:r>
      <w:proofErr w:type="spellStart"/>
      <w:r w:rsidRPr="00D83845">
        <w:rPr>
          <w:rFonts w:ascii="Times New Roman" w:hAnsi="Times New Roman" w:cs="Times New Roman"/>
          <w:bCs/>
          <w:sz w:val="24"/>
          <w:szCs w:val="24"/>
        </w:rPr>
        <w:t>Zdravstvena</w:t>
      </w:r>
      <w:proofErr w:type="spellEnd"/>
      <w:r w:rsidRPr="00D838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3845">
        <w:rPr>
          <w:rFonts w:ascii="Times New Roman" w:hAnsi="Times New Roman" w:cs="Times New Roman"/>
          <w:bCs/>
          <w:sz w:val="24"/>
          <w:szCs w:val="24"/>
        </w:rPr>
        <w:t>nega</w:t>
      </w:r>
      <w:proofErr w:type="spellEnd"/>
      <w:r w:rsidRPr="00D838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384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D838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3845">
        <w:rPr>
          <w:rFonts w:ascii="Times New Roman" w:hAnsi="Times New Roman" w:cs="Times New Roman"/>
          <w:bCs/>
          <w:sz w:val="24"/>
          <w:szCs w:val="24"/>
        </w:rPr>
        <w:t>savremeno</w:t>
      </w:r>
      <w:proofErr w:type="spellEnd"/>
      <w:r w:rsidRPr="00D838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3845">
        <w:rPr>
          <w:rFonts w:ascii="Times New Roman" w:hAnsi="Times New Roman" w:cs="Times New Roman"/>
          <w:bCs/>
          <w:sz w:val="24"/>
          <w:szCs w:val="24"/>
        </w:rPr>
        <w:t>sestrinstvo</w:t>
      </w:r>
      <w:proofErr w:type="spellEnd"/>
      <w:r w:rsidRPr="00D83845">
        <w:rPr>
          <w:rFonts w:ascii="Times New Roman" w:hAnsi="Times New Roman" w:cs="Times New Roman"/>
          <w:bCs/>
          <w:sz w:val="24"/>
          <w:szCs w:val="24"/>
        </w:rPr>
        <w:t xml:space="preserve">, Beograd: </w:t>
      </w:r>
      <w:proofErr w:type="spellStart"/>
      <w:r w:rsidRPr="00D83845">
        <w:rPr>
          <w:rFonts w:ascii="Times New Roman" w:hAnsi="Times New Roman" w:cs="Times New Roman"/>
          <w:bCs/>
          <w:sz w:val="24"/>
          <w:szCs w:val="24"/>
        </w:rPr>
        <w:t>Naučna</w:t>
      </w:r>
      <w:proofErr w:type="spellEnd"/>
      <w:r w:rsidRPr="00D83845">
        <w:rPr>
          <w:rFonts w:ascii="Times New Roman" w:hAnsi="Times New Roman" w:cs="Times New Roman"/>
          <w:bCs/>
          <w:sz w:val="24"/>
          <w:szCs w:val="24"/>
        </w:rPr>
        <w:t xml:space="preserve"> KMD. </w:t>
      </w:r>
    </w:p>
    <w:p w14:paraId="15451B38" w14:textId="77777777" w:rsidR="00350508" w:rsidRPr="00350508" w:rsidRDefault="00350508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Krajnović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, D.,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Bulat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, P., &amp;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Ilić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, J. (2018).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Standardi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studentsku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stručnu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kliničku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praksu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medicina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farmacija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stomatologija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zdravstvena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nega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vodič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obezbeđenje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kvaliteta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. Beograd: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Univerzitet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Beogradu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E01426" w14:textId="7DFACD18" w:rsidR="00D528B9" w:rsidRPr="000D4907" w:rsidRDefault="00350508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50508">
        <w:rPr>
          <w:rFonts w:ascii="Times New Roman" w:hAnsi="Times New Roman" w:cs="Times New Roman"/>
          <w:bCs/>
          <w:sz w:val="24"/>
          <w:szCs w:val="24"/>
        </w:rPr>
        <w:t>Baronski</w:t>
      </w:r>
      <w:proofErr w:type="spellEnd"/>
      <w:r w:rsidRPr="00350508">
        <w:rPr>
          <w:rFonts w:ascii="Times New Roman" w:hAnsi="Times New Roman" w:cs="Times New Roman"/>
          <w:bCs/>
          <w:sz w:val="24"/>
          <w:szCs w:val="24"/>
        </w:rPr>
        <w:t xml:space="preserve">, S. (2010). </w:t>
      </w:r>
      <w:proofErr w:type="spellStart"/>
      <w:r w:rsidRPr="00350508">
        <w:rPr>
          <w:rFonts w:ascii="Times New Roman" w:hAnsi="Times New Roman" w:cs="Times New Roman"/>
          <w:bCs/>
          <w:i/>
          <w:sz w:val="24"/>
          <w:szCs w:val="24"/>
        </w:rPr>
        <w:t>Sestrinske</w:t>
      </w:r>
      <w:proofErr w:type="spellEnd"/>
      <w:r w:rsidRPr="00350508">
        <w:rPr>
          <w:rFonts w:ascii="Times New Roman" w:hAnsi="Times New Roman" w:cs="Times New Roman"/>
          <w:bCs/>
          <w:i/>
          <w:sz w:val="24"/>
          <w:szCs w:val="24"/>
        </w:rPr>
        <w:t xml:space="preserve"> procedure</w:t>
      </w:r>
      <w:r w:rsidRPr="00350508">
        <w:rPr>
          <w:rFonts w:ascii="Times New Roman" w:hAnsi="Times New Roman" w:cs="Times New Roman"/>
          <w:bCs/>
          <w:sz w:val="24"/>
          <w:szCs w:val="24"/>
        </w:rPr>
        <w:t>. Beograd: Data status.</w:t>
      </w:r>
    </w:p>
    <w:p w14:paraId="26DA44B0" w14:textId="14203750" w:rsidR="000D4907" w:rsidRPr="00C76D5E" w:rsidRDefault="000D4907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D4907">
        <w:rPr>
          <w:rFonts w:ascii="Times New Roman" w:hAnsi="Times New Roman" w:cs="Times New Roman"/>
          <w:bCs/>
          <w:sz w:val="24"/>
          <w:szCs w:val="24"/>
        </w:rPr>
        <w:t>Мунћан</w:t>
      </w:r>
      <w:proofErr w:type="spellEnd"/>
      <w:r w:rsidRPr="000D4907">
        <w:rPr>
          <w:rFonts w:ascii="Times New Roman" w:hAnsi="Times New Roman" w:cs="Times New Roman"/>
          <w:bCs/>
          <w:sz w:val="24"/>
          <w:szCs w:val="24"/>
        </w:rPr>
        <w:t xml:space="preserve"> Б.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(2014). </w:t>
      </w:r>
      <w:proofErr w:type="spellStart"/>
      <w:r w:rsidRPr="000D4907">
        <w:rPr>
          <w:rFonts w:ascii="Times New Roman" w:hAnsi="Times New Roman" w:cs="Times New Roman"/>
          <w:bCs/>
          <w:sz w:val="24"/>
          <w:szCs w:val="24"/>
        </w:rPr>
        <w:t>Здравствена</w:t>
      </w:r>
      <w:proofErr w:type="spellEnd"/>
      <w:r w:rsidRPr="000D49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4907">
        <w:rPr>
          <w:rFonts w:ascii="Times New Roman" w:hAnsi="Times New Roman" w:cs="Times New Roman"/>
          <w:bCs/>
          <w:sz w:val="24"/>
          <w:szCs w:val="24"/>
        </w:rPr>
        <w:t>нега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  <w:r w:rsidRPr="000D49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4907">
        <w:rPr>
          <w:rFonts w:ascii="Times New Roman" w:hAnsi="Times New Roman" w:cs="Times New Roman"/>
          <w:bCs/>
          <w:sz w:val="24"/>
          <w:szCs w:val="24"/>
        </w:rPr>
        <w:t>Београд</w:t>
      </w:r>
      <w:proofErr w:type="spellEnd"/>
    </w:p>
    <w:p w14:paraId="47F0D98E" w14:textId="5E49BD8B" w:rsidR="00C76D5E" w:rsidRPr="00C76D5E" w:rsidRDefault="00C76D5E" w:rsidP="00C76D5E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76D5E">
        <w:rPr>
          <w:rFonts w:ascii="Times New Roman" w:hAnsi="Times New Roman" w:cs="Times New Roman"/>
          <w:bCs/>
          <w:sz w:val="24"/>
          <w:szCs w:val="24"/>
        </w:rPr>
        <w:t>Рајак</w:t>
      </w:r>
      <w:proofErr w:type="spellEnd"/>
      <w:r w:rsidRPr="00C76D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76D5E">
        <w:rPr>
          <w:rFonts w:ascii="Times New Roman" w:hAnsi="Times New Roman" w:cs="Times New Roman"/>
          <w:bCs/>
          <w:sz w:val="24"/>
          <w:szCs w:val="24"/>
        </w:rPr>
        <w:t>С.,</w:t>
      </w:r>
      <w:proofErr w:type="gramEnd"/>
      <w:r w:rsidRPr="00C76D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6D5E">
        <w:rPr>
          <w:rFonts w:ascii="Times New Roman" w:hAnsi="Times New Roman" w:cs="Times New Roman"/>
          <w:bCs/>
          <w:sz w:val="24"/>
          <w:szCs w:val="24"/>
        </w:rPr>
        <w:t>Имброњев</w:t>
      </w:r>
      <w:proofErr w:type="spellEnd"/>
      <w:r w:rsidRPr="00C76D5E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(2018). </w:t>
      </w:r>
      <w:proofErr w:type="spellStart"/>
      <w:r w:rsidRPr="00C76D5E">
        <w:rPr>
          <w:rFonts w:ascii="Times New Roman" w:hAnsi="Times New Roman" w:cs="Times New Roman"/>
          <w:bCs/>
          <w:sz w:val="24"/>
          <w:szCs w:val="24"/>
        </w:rPr>
        <w:t>Основи</w:t>
      </w:r>
      <w:proofErr w:type="spellEnd"/>
      <w:r w:rsidRPr="00C76D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6D5E">
        <w:rPr>
          <w:rFonts w:ascii="Times New Roman" w:hAnsi="Times New Roman" w:cs="Times New Roman"/>
          <w:bCs/>
          <w:sz w:val="24"/>
          <w:szCs w:val="24"/>
        </w:rPr>
        <w:t>здравствене</w:t>
      </w:r>
      <w:proofErr w:type="spellEnd"/>
      <w:r w:rsidRPr="00C76D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6D5E">
        <w:rPr>
          <w:rFonts w:ascii="Times New Roman" w:hAnsi="Times New Roman" w:cs="Times New Roman"/>
          <w:bCs/>
          <w:sz w:val="24"/>
          <w:szCs w:val="24"/>
        </w:rPr>
        <w:t>неге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  <w:r w:rsidRPr="00C76D5E">
        <w:rPr>
          <w:rFonts w:ascii="Times New Roman" w:hAnsi="Times New Roman" w:cs="Times New Roman"/>
          <w:bCs/>
          <w:sz w:val="24"/>
          <w:szCs w:val="24"/>
        </w:rPr>
        <w:t xml:space="preserve"> Omega MS Pharmacy, </w:t>
      </w:r>
      <w:proofErr w:type="spellStart"/>
      <w:r w:rsidRPr="00C76D5E">
        <w:rPr>
          <w:rFonts w:ascii="Times New Roman" w:hAnsi="Times New Roman" w:cs="Times New Roman"/>
          <w:bCs/>
          <w:sz w:val="24"/>
          <w:szCs w:val="24"/>
        </w:rPr>
        <w:t>Нови</w:t>
      </w:r>
      <w:proofErr w:type="spellEnd"/>
    </w:p>
    <w:p w14:paraId="3699FE65" w14:textId="7908B662" w:rsidR="00C76D5E" w:rsidRDefault="00C76D5E" w:rsidP="00C76D5E">
      <w:pPr>
        <w:pStyle w:val="ListParagraph"/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C76D5E">
        <w:rPr>
          <w:rFonts w:ascii="Times New Roman" w:hAnsi="Times New Roman" w:cs="Times New Roman"/>
          <w:bCs/>
          <w:sz w:val="24"/>
          <w:szCs w:val="24"/>
        </w:rPr>
        <w:t>Сад</w:t>
      </w:r>
      <w:proofErr w:type="spellEnd"/>
      <w:r w:rsidRPr="00C76D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FCB2EE" w14:textId="77777777" w:rsidR="000D4907" w:rsidRPr="000D4907" w:rsidRDefault="000D4907" w:rsidP="00C76D5E">
      <w:pPr>
        <w:pStyle w:val="ListParagraph"/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3C03715" w14:textId="77777777" w:rsidR="00C76D5E" w:rsidRPr="00C76D5E" w:rsidRDefault="00C76D5E" w:rsidP="00C76D5E">
      <w:pPr>
        <w:pStyle w:val="ListParagraph"/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071CDC6" w14:textId="77777777" w:rsidR="00D528B9" w:rsidRDefault="00D528B9">
      <w:pPr>
        <w:spacing w:before="9" w:after="0" w:line="120" w:lineRule="exact"/>
        <w:rPr>
          <w:rFonts w:ascii="Times New Roman" w:hAnsi="Times New Roman"/>
          <w:sz w:val="24"/>
          <w:szCs w:val="24"/>
        </w:rPr>
      </w:pPr>
    </w:p>
    <w:p w14:paraId="48EFE1D9" w14:textId="77777777" w:rsidR="00D528B9" w:rsidRDefault="00D528B9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5B80F29" w14:textId="77777777" w:rsidR="00D528B9" w:rsidRDefault="003900CF">
      <w:pPr>
        <w:spacing w:before="29"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9129E7">
        <w:rPr>
          <w:rFonts w:ascii="Times New Roman" w:eastAsia="Times New Roman" w:hAnsi="Times New Roman"/>
          <w:sz w:val="24"/>
          <w:szCs w:val="24"/>
        </w:rPr>
        <w:t>С</w:t>
      </w:r>
      <w:r w:rsidRPr="009129E7">
        <w:rPr>
          <w:rFonts w:ascii="Times New Roman" w:eastAsia="Times New Roman" w:hAnsi="Times New Roman"/>
          <w:spacing w:val="-1"/>
          <w:sz w:val="24"/>
          <w:szCs w:val="24"/>
        </w:rPr>
        <w:t>в</w:t>
      </w:r>
      <w:r w:rsidRPr="009129E7">
        <w:rPr>
          <w:rFonts w:ascii="Times New Roman" w:eastAsia="Times New Roman" w:hAnsi="Times New Roman"/>
          <w:sz w:val="24"/>
          <w:szCs w:val="24"/>
        </w:rPr>
        <w:t>а</w:t>
      </w:r>
      <w:proofErr w:type="spellEnd"/>
      <w:r w:rsidRPr="009129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29E7">
        <w:rPr>
          <w:rFonts w:ascii="Times New Roman" w:eastAsia="Times New Roman" w:hAnsi="Times New Roman"/>
          <w:sz w:val="24"/>
          <w:szCs w:val="24"/>
        </w:rPr>
        <w:t>пред</w:t>
      </w:r>
      <w:r w:rsidRPr="009129E7">
        <w:rPr>
          <w:rFonts w:ascii="Times New Roman" w:eastAsia="Times New Roman" w:hAnsi="Times New Roman"/>
          <w:spacing w:val="1"/>
          <w:sz w:val="24"/>
          <w:szCs w:val="24"/>
        </w:rPr>
        <w:t>а</w:t>
      </w:r>
      <w:r w:rsidRPr="009129E7">
        <w:rPr>
          <w:rFonts w:ascii="Times New Roman" w:eastAsia="Times New Roman" w:hAnsi="Times New Roman"/>
          <w:sz w:val="24"/>
          <w:szCs w:val="24"/>
        </w:rPr>
        <w:t>вања</w:t>
      </w:r>
      <w:proofErr w:type="spellEnd"/>
      <w:r w:rsidRPr="009129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29E7">
        <w:rPr>
          <w:rFonts w:ascii="Times New Roman" w:eastAsia="Times New Roman" w:hAnsi="Times New Roman"/>
          <w:sz w:val="24"/>
          <w:szCs w:val="24"/>
        </w:rPr>
        <w:t>нала</w:t>
      </w:r>
      <w:r w:rsidRPr="009129E7">
        <w:rPr>
          <w:rFonts w:ascii="Times New Roman" w:eastAsia="Times New Roman" w:hAnsi="Times New Roman"/>
          <w:spacing w:val="-1"/>
          <w:sz w:val="24"/>
          <w:szCs w:val="24"/>
        </w:rPr>
        <w:t>з</w:t>
      </w:r>
      <w:r w:rsidRPr="009129E7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Pr="009129E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 w:rsidRPr="009129E7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9129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29E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129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129E7">
        <w:rPr>
          <w:rFonts w:ascii="Times New Roman" w:eastAsia="Times New Roman" w:hAnsi="Times New Roman"/>
          <w:sz w:val="24"/>
          <w:szCs w:val="24"/>
        </w:rPr>
        <w:t>с</w:t>
      </w:r>
      <w:r w:rsidRPr="009129E7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9129E7">
        <w:rPr>
          <w:rFonts w:ascii="Times New Roman" w:eastAsia="Times New Roman" w:hAnsi="Times New Roman"/>
          <w:sz w:val="24"/>
          <w:szCs w:val="24"/>
        </w:rPr>
        <w:t>ј</w:t>
      </w:r>
      <w:r w:rsidRPr="009129E7">
        <w:rPr>
          <w:rFonts w:ascii="Times New Roman" w:eastAsia="Times New Roman" w:hAnsi="Times New Roman"/>
          <w:spacing w:val="-1"/>
          <w:sz w:val="24"/>
          <w:szCs w:val="24"/>
        </w:rPr>
        <w:t>т</w:t>
      </w:r>
      <w:r w:rsidRPr="009129E7">
        <w:rPr>
          <w:rFonts w:ascii="Times New Roman" w:eastAsia="Times New Roman" w:hAnsi="Times New Roman"/>
          <w:sz w:val="24"/>
          <w:szCs w:val="24"/>
        </w:rPr>
        <w:t>у</w:t>
      </w:r>
      <w:proofErr w:type="spellEnd"/>
      <w:r w:rsidRPr="009129E7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 w:rsidRPr="009129E7">
        <w:rPr>
          <w:rFonts w:ascii="Times New Roman" w:eastAsia="Times New Roman" w:hAnsi="Times New Roman"/>
          <w:sz w:val="24"/>
          <w:szCs w:val="24"/>
        </w:rPr>
        <w:t>Фа</w:t>
      </w:r>
      <w:r w:rsidRPr="009129E7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9129E7">
        <w:rPr>
          <w:rFonts w:ascii="Times New Roman" w:eastAsia="Times New Roman" w:hAnsi="Times New Roman"/>
          <w:spacing w:val="2"/>
          <w:sz w:val="24"/>
          <w:szCs w:val="24"/>
        </w:rPr>
        <w:t>у</w:t>
      </w:r>
      <w:r w:rsidRPr="009129E7">
        <w:rPr>
          <w:rFonts w:ascii="Times New Roman" w:eastAsia="Times New Roman" w:hAnsi="Times New Roman"/>
          <w:sz w:val="24"/>
          <w:szCs w:val="24"/>
        </w:rPr>
        <w:t>лтета</w:t>
      </w:r>
      <w:proofErr w:type="spellEnd"/>
      <w:r w:rsidRPr="009129E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 w:rsidRPr="009129E7">
        <w:rPr>
          <w:rFonts w:ascii="Times New Roman" w:eastAsia="Times New Roman" w:hAnsi="Times New Roman"/>
          <w:sz w:val="24"/>
          <w:szCs w:val="24"/>
        </w:rPr>
        <w:t>медицинс</w:t>
      </w:r>
      <w:r w:rsidRPr="009129E7">
        <w:rPr>
          <w:rFonts w:ascii="Times New Roman" w:eastAsia="Times New Roman" w:hAnsi="Times New Roman"/>
          <w:spacing w:val="-1"/>
          <w:sz w:val="24"/>
          <w:szCs w:val="24"/>
        </w:rPr>
        <w:t>к</w:t>
      </w:r>
      <w:r w:rsidRPr="009129E7">
        <w:rPr>
          <w:rFonts w:ascii="Times New Roman" w:eastAsia="Times New Roman" w:hAnsi="Times New Roman"/>
          <w:sz w:val="24"/>
          <w:szCs w:val="24"/>
        </w:rPr>
        <w:t>их</w:t>
      </w:r>
      <w:proofErr w:type="spellEnd"/>
      <w:r w:rsidRPr="009129E7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9129E7">
        <w:rPr>
          <w:rFonts w:ascii="Times New Roman" w:eastAsia="Times New Roman" w:hAnsi="Times New Roman"/>
          <w:sz w:val="24"/>
          <w:szCs w:val="24"/>
        </w:rPr>
        <w:t>н</w:t>
      </w:r>
      <w:r w:rsidRPr="009129E7">
        <w:rPr>
          <w:rFonts w:ascii="Times New Roman" w:eastAsia="Times New Roman" w:hAnsi="Times New Roman"/>
          <w:spacing w:val="-1"/>
          <w:sz w:val="24"/>
          <w:szCs w:val="24"/>
        </w:rPr>
        <w:t>а</w:t>
      </w:r>
      <w:r w:rsidRPr="009129E7">
        <w:rPr>
          <w:rFonts w:ascii="Times New Roman" w:eastAsia="Times New Roman" w:hAnsi="Times New Roman"/>
          <w:spacing w:val="2"/>
          <w:sz w:val="24"/>
          <w:szCs w:val="24"/>
        </w:rPr>
        <w:t>у</w:t>
      </w:r>
      <w:r w:rsidRPr="009129E7">
        <w:rPr>
          <w:rFonts w:ascii="Times New Roman" w:eastAsia="Times New Roman" w:hAnsi="Times New Roman"/>
          <w:sz w:val="24"/>
          <w:szCs w:val="24"/>
        </w:rPr>
        <w:t>к</w:t>
      </w:r>
      <w:r w:rsidRPr="009129E7">
        <w:rPr>
          <w:rFonts w:ascii="Times New Roman" w:eastAsia="Times New Roman" w:hAnsi="Times New Roman"/>
          <w:spacing w:val="-1"/>
          <w:sz w:val="24"/>
          <w:szCs w:val="24"/>
        </w:rPr>
        <w:t>а</w:t>
      </w:r>
      <w:proofErr w:type="spellEnd"/>
      <w:r w:rsidR="00DE2466">
        <w:fldChar w:fldCharType="begin"/>
      </w:r>
      <w:r w:rsidR="00DE2466">
        <w:instrText xml:space="preserve"> HYPERLINK "http://www.medf.kg.ac.rs/" \h </w:instrText>
      </w:r>
      <w:r w:rsidR="00DE2466">
        <w:fldChar w:fldCharType="separate"/>
      </w:r>
      <w:r w:rsidRPr="009129E7">
        <w:rPr>
          <w:rFonts w:ascii="Times New Roman" w:eastAsia="Times New Roman" w:hAnsi="Times New Roman"/>
          <w:sz w:val="24"/>
          <w:szCs w:val="24"/>
        </w:rPr>
        <w:t>: w</w:t>
      </w:r>
      <w:r w:rsidRPr="009129E7">
        <w:rPr>
          <w:rFonts w:ascii="Times New Roman" w:eastAsia="Times New Roman" w:hAnsi="Times New Roman"/>
          <w:spacing w:val="-1"/>
          <w:sz w:val="24"/>
          <w:szCs w:val="24"/>
        </w:rPr>
        <w:t>w</w:t>
      </w:r>
      <w:r w:rsidRPr="009129E7">
        <w:rPr>
          <w:rFonts w:ascii="Times New Roman" w:eastAsia="Times New Roman" w:hAnsi="Times New Roman"/>
          <w:sz w:val="24"/>
          <w:szCs w:val="24"/>
        </w:rPr>
        <w:t>w.</w:t>
      </w:r>
      <w:r w:rsidRPr="009129E7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Pr="009129E7">
        <w:rPr>
          <w:rFonts w:ascii="Times New Roman" w:eastAsia="Times New Roman" w:hAnsi="Times New Roman"/>
          <w:sz w:val="24"/>
          <w:szCs w:val="24"/>
        </w:rPr>
        <w:t>e</w:t>
      </w:r>
      <w:r w:rsidRPr="009129E7">
        <w:rPr>
          <w:rFonts w:ascii="Times New Roman" w:eastAsia="Times New Roman" w:hAnsi="Times New Roman"/>
          <w:spacing w:val="1"/>
          <w:sz w:val="24"/>
          <w:szCs w:val="24"/>
        </w:rPr>
        <w:t>d</w:t>
      </w:r>
      <w:r w:rsidRPr="009129E7">
        <w:rPr>
          <w:rFonts w:ascii="Times New Roman" w:eastAsia="Times New Roman" w:hAnsi="Times New Roman"/>
          <w:sz w:val="24"/>
          <w:szCs w:val="24"/>
        </w:rPr>
        <w:t>f.kg.ac.rs</w:t>
      </w:r>
      <w:r w:rsidR="00DE2466">
        <w:rPr>
          <w:rFonts w:ascii="Times New Roman" w:eastAsia="Times New Roman" w:hAnsi="Times New Roman"/>
          <w:sz w:val="24"/>
          <w:szCs w:val="24"/>
        </w:rPr>
        <w:fldChar w:fldCharType="end"/>
      </w:r>
    </w:p>
    <w:p w14:paraId="712A5CC0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</w:rPr>
      </w:pPr>
    </w:p>
    <w:p w14:paraId="01352F2F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</w:rPr>
      </w:pPr>
    </w:p>
    <w:p w14:paraId="705FD43F" w14:textId="77777777" w:rsidR="00D528B9" w:rsidRDefault="00D528B9">
      <w:pPr>
        <w:widowControl/>
        <w:spacing w:after="0" w:line="240" w:lineRule="auto"/>
        <w:rPr>
          <w:sz w:val="20"/>
          <w:szCs w:val="20"/>
        </w:rPr>
      </w:pPr>
    </w:p>
    <w:p w14:paraId="275E5B3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9DF1D2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F6F6EBD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0F81A4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9142866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55EA368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1AAF71CC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7AD6E9B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37925CC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9ABD5C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034345D" w14:textId="77777777" w:rsidR="00D528B9" w:rsidRDefault="00D528B9">
      <w:pPr>
        <w:spacing w:before="19" w:after="0" w:line="240" w:lineRule="auto"/>
        <w:ind w:right="2648"/>
        <w:rPr>
          <w:sz w:val="20"/>
          <w:szCs w:val="20"/>
        </w:rPr>
      </w:pPr>
    </w:p>
    <w:p w14:paraId="4DC9B92A" w14:textId="77777777" w:rsidR="00D528B9" w:rsidRDefault="00D528B9">
      <w:pPr>
        <w:spacing w:before="19" w:after="0" w:line="240" w:lineRule="auto"/>
        <w:ind w:right="2648"/>
        <w:rPr>
          <w:sz w:val="20"/>
          <w:szCs w:val="20"/>
        </w:rPr>
      </w:pPr>
    </w:p>
    <w:p w14:paraId="4ED150E1" w14:textId="77777777" w:rsidR="00D528B9" w:rsidRDefault="00D528B9">
      <w:pPr>
        <w:spacing w:before="19" w:after="0" w:line="240" w:lineRule="auto"/>
        <w:ind w:right="2648"/>
        <w:rPr>
          <w:sz w:val="20"/>
          <w:szCs w:val="20"/>
        </w:rPr>
      </w:pPr>
    </w:p>
    <w:p w14:paraId="4F18B2A9" w14:textId="77777777" w:rsidR="00D528B9" w:rsidRDefault="00D528B9">
      <w:pPr>
        <w:spacing w:before="19" w:after="0" w:line="240" w:lineRule="auto"/>
        <w:ind w:right="2648"/>
        <w:rPr>
          <w:sz w:val="20"/>
          <w:szCs w:val="20"/>
        </w:rPr>
      </w:pPr>
    </w:p>
    <w:p w14:paraId="018ADEF5" w14:textId="77777777" w:rsidR="00D528B9" w:rsidRDefault="003900CF">
      <w:pPr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br w:type="page"/>
      </w:r>
    </w:p>
    <w:p w14:paraId="4797FD26" w14:textId="77777777" w:rsidR="00D528B9" w:rsidRDefault="003900C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lastRenderedPageBreak/>
        <w:t>РАСПОРЕД ПРЕДАВАЊА И ПБЛ-а</w:t>
      </w:r>
    </w:p>
    <w:p w14:paraId="2CD771B9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6032A01F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11359DE8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tbl>
      <w:tblPr>
        <w:tblW w:w="2850" w:type="pct"/>
        <w:jc w:val="center"/>
        <w:tblLayout w:type="fixed"/>
        <w:tblLook w:val="04A0" w:firstRow="1" w:lastRow="0" w:firstColumn="1" w:lastColumn="0" w:noHBand="0" w:noVBand="1"/>
      </w:tblPr>
      <w:tblGrid>
        <w:gridCol w:w="6263"/>
      </w:tblGrid>
      <w:tr w:rsidR="00D528B9" w14:paraId="362EA3DD" w14:textId="77777777">
        <w:trPr>
          <w:trHeight w:val="4238"/>
          <w:jc w:val="center"/>
        </w:trPr>
        <w:tc>
          <w:tcPr>
            <w:tcW w:w="6140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14:paraId="50F77C30" w14:textId="77777777" w:rsidR="00D528B9" w:rsidRDefault="00D52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4"/>
                <w:lang w:val="ru-RU"/>
              </w:rPr>
            </w:pPr>
          </w:p>
          <w:p w14:paraId="41640C0A" w14:textId="77777777" w:rsidR="00D528B9" w:rsidRDefault="00D52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20"/>
                <w:u w:val="single"/>
              </w:rPr>
            </w:pPr>
          </w:p>
        </w:tc>
      </w:tr>
    </w:tbl>
    <w:p w14:paraId="36513305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14:paraId="641F2992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32"/>
          <w:szCs w:val="20"/>
        </w:rPr>
      </w:pPr>
    </w:p>
    <w:p w14:paraId="1A8AAF51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557471C5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6F3D6702" w14:textId="77777777" w:rsidR="00D528B9" w:rsidRDefault="00D528B9">
      <w:pPr>
        <w:spacing w:after="0"/>
        <w:rPr>
          <w:color w:val="FF0000"/>
        </w:rPr>
      </w:pPr>
    </w:p>
    <w:p w14:paraId="21A5ACC4" w14:textId="77777777" w:rsidR="00D528B9" w:rsidRDefault="00D528B9">
      <w:pPr>
        <w:spacing w:after="0"/>
        <w:rPr>
          <w:color w:val="FF0000"/>
        </w:rPr>
      </w:pPr>
    </w:p>
    <w:p w14:paraId="6BE1AA8D" w14:textId="77777777" w:rsidR="00D528B9" w:rsidRDefault="00D528B9">
      <w:pPr>
        <w:spacing w:after="0"/>
        <w:rPr>
          <w:color w:val="FF0000"/>
        </w:rPr>
      </w:pPr>
    </w:p>
    <w:p w14:paraId="4B58CAC6" w14:textId="77777777" w:rsidR="00D528B9" w:rsidRDefault="00D528B9">
      <w:pPr>
        <w:spacing w:after="0"/>
        <w:rPr>
          <w:color w:val="FF0000"/>
        </w:rPr>
      </w:pPr>
    </w:p>
    <w:p w14:paraId="2867E8F8" w14:textId="77777777" w:rsidR="00D528B9" w:rsidRDefault="00D528B9">
      <w:pPr>
        <w:spacing w:after="0"/>
        <w:rPr>
          <w:color w:val="FF0000"/>
        </w:rPr>
      </w:pPr>
    </w:p>
    <w:p w14:paraId="3561402C" w14:textId="77777777" w:rsidR="00D528B9" w:rsidRDefault="00D528B9">
      <w:pPr>
        <w:spacing w:after="0"/>
        <w:rPr>
          <w:color w:val="FF0000"/>
        </w:rPr>
      </w:pPr>
    </w:p>
    <w:p w14:paraId="6EE795CC" w14:textId="77777777" w:rsidR="00D528B9" w:rsidRDefault="00D528B9">
      <w:pPr>
        <w:spacing w:after="0"/>
        <w:rPr>
          <w:color w:val="FF0000"/>
        </w:rPr>
      </w:pPr>
    </w:p>
    <w:p w14:paraId="456AADB1" w14:textId="77777777" w:rsidR="00D528B9" w:rsidRDefault="00D528B9">
      <w:pPr>
        <w:spacing w:after="0"/>
        <w:rPr>
          <w:color w:val="FF0000"/>
        </w:rPr>
      </w:pPr>
    </w:p>
    <w:p w14:paraId="28963F6F" w14:textId="77777777" w:rsidR="00D528B9" w:rsidRDefault="00D528B9">
      <w:pPr>
        <w:spacing w:after="0"/>
        <w:rPr>
          <w:color w:val="FF0000"/>
        </w:rPr>
      </w:pPr>
    </w:p>
    <w:p w14:paraId="270C60E3" w14:textId="77777777" w:rsidR="00D528B9" w:rsidRDefault="00D528B9">
      <w:pPr>
        <w:spacing w:after="0"/>
        <w:rPr>
          <w:color w:val="FF0000"/>
        </w:rPr>
      </w:pPr>
    </w:p>
    <w:p w14:paraId="20EDBCF5" w14:textId="77777777" w:rsidR="00D528B9" w:rsidRDefault="003900CF">
      <w:pPr>
        <w:widowControl/>
        <w:spacing w:after="0" w:line="240" w:lineRule="auto"/>
        <w:rPr>
          <w:color w:val="FF0000"/>
        </w:rPr>
      </w:pPr>
      <w:r>
        <w:br w:type="page"/>
      </w:r>
    </w:p>
    <w:p w14:paraId="5B76CA56" w14:textId="77777777" w:rsidR="00D528B9" w:rsidRDefault="00D528B9">
      <w:pPr>
        <w:spacing w:after="0"/>
        <w:rPr>
          <w:color w:val="FF0000"/>
        </w:rPr>
      </w:pPr>
    </w:p>
    <w:p w14:paraId="773D1C15" w14:textId="77777777" w:rsidR="00D528B9" w:rsidRDefault="00D528B9">
      <w:pPr>
        <w:spacing w:after="0"/>
        <w:rPr>
          <w:color w:val="FF0000"/>
        </w:rPr>
      </w:pPr>
    </w:p>
    <w:p w14:paraId="7E6B3F78" w14:textId="77777777" w:rsidR="00D528B9" w:rsidRDefault="00D528B9">
      <w:pPr>
        <w:spacing w:after="0"/>
        <w:rPr>
          <w:color w:val="FF0000"/>
        </w:rPr>
      </w:pP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430"/>
        <w:gridCol w:w="496"/>
        <w:gridCol w:w="1184"/>
        <w:gridCol w:w="4482"/>
        <w:gridCol w:w="2396"/>
      </w:tblGrid>
      <w:tr w:rsidR="00D528B9" w14:paraId="010F76B8" w14:textId="77777777" w:rsidTr="00DE2466">
        <w:trPr>
          <w:cantSplit/>
          <w:trHeight w:val="397"/>
          <w:tblHeader/>
        </w:trPr>
        <w:tc>
          <w:tcPr>
            <w:tcW w:w="10988" w:type="dxa"/>
            <w:gridSpan w:val="5"/>
            <w:tcBorders>
              <w:bottom w:val="single" w:sz="4" w:space="0" w:color="000000"/>
            </w:tcBorders>
            <w:vAlign w:val="center"/>
          </w:tcPr>
          <w:p w14:paraId="736EE9E2" w14:textId="45D23E85" w:rsidR="00D528B9" w:rsidRPr="009129E7" w:rsidRDefault="003900CF" w:rsidP="00912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РАСПРЕД НАСТАВЕ ЗА ПРЕДМЕТ </w:t>
            </w:r>
            <w:r w:rsidR="009129E7" w:rsidRPr="009129E7">
              <w:rPr>
                <w:rFonts w:ascii="Times New Roman" w:hAnsi="Times New Roman"/>
                <w:b/>
                <w:sz w:val="24"/>
                <w:szCs w:val="24"/>
              </w:rPr>
              <w:t>ЗДРАВСТВЕНА НЕГА СА ОСНОВАМА ПРВЕ ПОМОЋИ</w:t>
            </w:r>
          </w:p>
        </w:tc>
      </w:tr>
      <w:tr w:rsidR="00DE2466" w14:paraId="5AEB040D" w14:textId="77777777" w:rsidTr="00DE2466">
        <w:trPr>
          <w:cantSplit/>
          <w:trHeight w:val="340"/>
          <w:tblHeader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9A9CD" w14:textId="4154F749" w:rsidR="00DE2466" w:rsidRPr="009129E7" w:rsidRDefault="00DE246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2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C40493" w14:textId="77777777" w:rsidR="00DE2466" w:rsidRPr="009129E7" w:rsidRDefault="00DE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912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/>
              </w:rPr>
              <w:t>ип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F052D8" w14:textId="77777777" w:rsidR="00DE2466" w:rsidRPr="009129E7" w:rsidRDefault="00DE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12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назив</w:t>
            </w:r>
            <w:proofErr w:type="spellEnd"/>
            <w:r w:rsidRPr="00912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методске</w:t>
            </w:r>
            <w:proofErr w:type="spellEnd"/>
            <w:r w:rsidRPr="00912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јединице</w:t>
            </w:r>
            <w:proofErr w:type="spellEnd"/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A70156" w14:textId="77777777" w:rsidR="00DE2466" w:rsidRPr="009129E7" w:rsidRDefault="00DE2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129E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</w:tr>
      <w:tr w:rsidR="00DE2466" w14:paraId="1573A3A3" w14:textId="77777777" w:rsidTr="00DE2466">
        <w:trPr>
          <w:cantSplit/>
          <w:trHeight w:val="567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BB65C" w14:textId="363DB685" w:rsidR="00DE2466" w:rsidRPr="009129E7" w:rsidRDefault="00DE2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B008" w14:textId="77777777" w:rsidR="00DE2466" w:rsidRPr="009129E7" w:rsidRDefault="00DE246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6393" w14:textId="7A956729" w:rsidR="00DE2466" w:rsidRPr="009129E7" w:rsidRDefault="00DE2466" w:rsidP="009129E7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ПОЈАМ ЗДРАВСТВЕНЕ </w:t>
            </w: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ЗАШТИТЕ</w:t>
            </w: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; </w:t>
            </w: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ОСНОЦВНИ ПОЈМОВИ</w:t>
            </w: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0110D6C3" w14:textId="320986E9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9811" w14:textId="50E36F1D" w:rsidR="00DE2466" w:rsidRPr="009129E7" w:rsidRDefault="00007D8E" w:rsidP="00912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Доц</w:t>
            </w:r>
            <w:r w:rsidR="00773FE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др </w:t>
            </w:r>
            <w:proofErr w:type="spellStart"/>
            <w:r w:rsidR="00773FE3" w:rsidRPr="00773FE3">
              <w:rPr>
                <w:rFonts w:ascii="Times New Roman" w:hAnsi="Times New Roman"/>
                <w:sz w:val="24"/>
                <w:szCs w:val="24"/>
              </w:rPr>
              <w:t>Жељко</w:t>
            </w:r>
            <w:proofErr w:type="spellEnd"/>
            <w:r w:rsidR="00773FE3" w:rsidRPr="00773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3FE3" w:rsidRPr="00773FE3">
              <w:rPr>
                <w:rFonts w:ascii="Times New Roman" w:hAnsi="Times New Roman"/>
                <w:sz w:val="24"/>
                <w:szCs w:val="24"/>
              </w:rPr>
              <w:t>Тодоровић</w:t>
            </w:r>
            <w:proofErr w:type="spellEnd"/>
          </w:p>
        </w:tc>
      </w:tr>
      <w:tr w:rsidR="00DE2466" w14:paraId="23447FC1" w14:textId="77777777" w:rsidTr="00773FE3">
        <w:trPr>
          <w:cantSplit/>
          <w:trHeight w:val="773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04A4" w14:textId="77777777" w:rsidR="00DE2466" w:rsidRPr="009129E7" w:rsidRDefault="00DE24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C8D7" w14:textId="77777777" w:rsidR="00DE2466" w:rsidRPr="009129E7" w:rsidRDefault="00DE24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FFAC" w14:textId="2B831BEF" w:rsidR="00DE2466" w:rsidRPr="009129E7" w:rsidRDefault="00DE2466" w:rsidP="009129E7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ПОЈАМ ЗДРАВСТВЕНЕ </w:t>
            </w: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ЗАШТИТЕ</w:t>
            </w: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; </w:t>
            </w: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ОСНОЦВНИ ПОЈМОВИ</w:t>
            </w: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0BAEC1F7" w14:textId="1B0CABFE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7307" w14:textId="10CACCCD" w:rsidR="00DE2466" w:rsidRPr="009129E7" w:rsidRDefault="00007D8E" w:rsidP="00912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Доц</w:t>
            </w:r>
            <w:r w:rsidR="00773FE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др </w:t>
            </w:r>
            <w:proofErr w:type="spellStart"/>
            <w:r w:rsidR="00773FE3" w:rsidRPr="00773FE3">
              <w:rPr>
                <w:rFonts w:ascii="Times New Roman" w:hAnsi="Times New Roman"/>
                <w:sz w:val="24"/>
                <w:szCs w:val="24"/>
              </w:rPr>
              <w:t>Жељко</w:t>
            </w:r>
            <w:proofErr w:type="spellEnd"/>
            <w:r w:rsidR="00773FE3" w:rsidRPr="00773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3FE3" w:rsidRPr="00773FE3">
              <w:rPr>
                <w:rFonts w:ascii="Times New Roman" w:hAnsi="Times New Roman"/>
                <w:sz w:val="24"/>
                <w:szCs w:val="24"/>
              </w:rPr>
              <w:t>Тодоровић</w:t>
            </w:r>
            <w:proofErr w:type="spellEnd"/>
          </w:p>
        </w:tc>
      </w:tr>
      <w:tr w:rsidR="00DE2466" w14:paraId="2E6DC001" w14:textId="77777777" w:rsidTr="00DE2466">
        <w:trPr>
          <w:cantSplit/>
          <w:trHeight w:val="820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7F1FC" w14:textId="71057EC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46B5" w14:textId="77777777" w:rsidR="00DE2466" w:rsidRPr="009129E7" w:rsidRDefault="00DE246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78C0" w14:textId="74D082C3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ЗДРАВТВЕНА НЕГА КАО НАУКА И ПРОФЕСИЈА; ПРИНЦИПИ И МЕТОДЕ ЗДРАВСТВЕНЕ НЕГЕ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42E" w14:textId="189CC27C" w:rsidR="00DE2466" w:rsidRPr="009129E7" w:rsidRDefault="00DE24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DE2466" w14:paraId="6CDDA32C" w14:textId="77777777" w:rsidTr="00DE2466">
        <w:trPr>
          <w:cantSplit/>
          <w:trHeight w:val="454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4444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BAB8" w14:textId="77777777" w:rsidR="00DE2466" w:rsidRPr="009129E7" w:rsidRDefault="00DE24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12C3" w14:textId="63520C9A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ЗДРАВТВЕНА НЕГА КАО НАУКА И ПРОФЕСИЈА; ПРИНЦИПИ И МЕТОДЕ ЗДРАВСТВЕНЕ НЕГЕ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9220" w14:textId="50DDC7D8" w:rsidR="00DE2466" w:rsidRPr="009129E7" w:rsidRDefault="00DE24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DE2466" w14:paraId="449DDE1B" w14:textId="77777777" w:rsidTr="00DE2466">
        <w:trPr>
          <w:cantSplit/>
          <w:trHeight w:val="454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CC4B1E" w14:textId="5E2EC2D8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8DED" w14:textId="77777777" w:rsidR="00DE2466" w:rsidRPr="009129E7" w:rsidRDefault="00DE246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0997" w14:textId="0B798FA8" w:rsidR="00DE2466" w:rsidRPr="009129E7" w:rsidRDefault="00DE2466">
            <w:pPr>
              <w:ind w:right="14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АСЕПСА И АНТИСЕПСА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05BC" w14:textId="6748772B" w:rsidR="00DE2466" w:rsidRPr="009129E7" w:rsidRDefault="00DE24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DE2466" w14:paraId="10173433" w14:textId="77777777" w:rsidTr="00DE2466">
        <w:trPr>
          <w:cantSplit/>
          <w:trHeight w:val="454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0468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D65C" w14:textId="77777777" w:rsidR="00DE2466" w:rsidRPr="009129E7" w:rsidRDefault="00DE24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5352" w14:textId="0CD05B4E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АСЕПСА И АНТИСЕПСА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71D1" w14:textId="62109452" w:rsidR="00DE2466" w:rsidRPr="009129E7" w:rsidRDefault="00DE24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DE2466" w14:paraId="7C7A41FC" w14:textId="77777777" w:rsidTr="00DE2466">
        <w:trPr>
          <w:cantSplit/>
          <w:trHeight w:val="567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D3134" w14:textId="48D3820E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8150" w14:textId="77777777" w:rsidR="00DE2466" w:rsidRPr="009129E7" w:rsidRDefault="00DE246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C9B4" w14:textId="593BDE10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ВРСТЕ ЗДРАВСТВЕНИХ УСТАНОВА; ПРАЋЕЊЕ ПАЦИЈЕНТА; ВИАТЛНЕ ФУНКЦИЈЕ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B680" w14:textId="019D50BB" w:rsidR="00DE2466" w:rsidRPr="009129E7" w:rsidRDefault="00007D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Дпц. др </w:t>
            </w:r>
            <w:proofErr w:type="spellStart"/>
            <w:r w:rsidR="00773FE3" w:rsidRPr="00773FE3">
              <w:rPr>
                <w:rFonts w:ascii="Times New Roman" w:hAnsi="Times New Roman"/>
                <w:sz w:val="24"/>
                <w:szCs w:val="24"/>
              </w:rPr>
              <w:t>Жељко</w:t>
            </w:r>
            <w:proofErr w:type="spellEnd"/>
            <w:r w:rsidR="00773FE3" w:rsidRPr="00773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3FE3" w:rsidRPr="00773FE3">
              <w:rPr>
                <w:rFonts w:ascii="Times New Roman" w:hAnsi="Times New Roman"/>
                <w:sz w:val="24"/>
                <w:szCs w:val="24"/>
              </w:rPr>
              <w:t>Тодоровић</w:t>
            </w:r>
            <w:proofErr w:type="spellEnd"/>
          </w:p>
        </w:tc>
      </w:tr>
      <w:tr w:rsidR="00DE2466" w14:paraId="76DD792D" w14:textId="77777777" w:rsidTr="00DE2466">
        <w:trPr>
          <w:cantSplit/>
          <w:trHeight w:val="567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55A5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8D9F" w14:textId="77777777" w:rsidR="00DE2466" w:rsidRPr="009129E7" w:rsidRDefault="00DE24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D392" w14:textId="0F99290E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ВРСТЕ ЗДРАВСТВЕНИХ УСТАНОВА; ПРАЋЕЊЕ ПАЦИЈЕНТА; ВИАТЛНЕ ФУНКЦИЈЕ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3D8F" w14:textId="1F7575DA" w:rsidR="00DE2466" w:rsidRPr="009129E7" w:rsidRDefault="00007D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Доц. др </w:t>
            </w:r>
            <w:bookmarkStart w:id="3" w:name="_GoBack"/>
            <w:bookmarkEnd w:id="3"/>
            <w:proofErr w:type="spellStart"/>
            <w:r w:rsidR="00773FE3" w:rsidRPr="00773FE3">
              <w:rPr>
                <w:rFonts w:ascii="Times New Roman" w:hAnsi="Times New Roman"/>
                <w:sz w:val="24"/>
                <w:szCs w:val="24"/>
              </w:rPr>
              <w:t>Жељко</w:t>
            </w:r>
            <w:proofErr w:type="spellEnd"/>
            <w:r w:rsidR="00773FE3" w:rsidRPr="00773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73FE3" w:rsidRPr="00773FE3">
              <w:rPr>
                <w:rFonts w:ascii="Times New Roman" w:hAnsi="Times New Roman"/>
                <w:sz w:val="24"/>
                <w:szCs w:val="24"/>
              </w:rPr>
              <w:t>Тодоровић</w:t>
            </w:r>
            <w:proofErr w:type="spellEnd"/>
          </w:p>
        </w:tc>
      </w:tr>
      <w:tr w:rsidR="00DE2466" w14:paraId="7B124C9E" w14:textId="77777777" w:rsidTr="00DE2466">
        <w:trPr>
          <w:cantSplit/>
          <w:trHeight w:val="56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B6DE" w14:textId="07A79D80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5DAF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BFF2" w14:textId="5C629370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ПРОЦЕНА СТАЊА ПРЕМА СТЕПЕНУ ХИТНОСТИ; УРГРЕНТНА СТАЊА У СТРУКТУРИ МОРБИДИТЕТА И МОРТАЛИТЕТА ДЕЦЕ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AFA6" w14:textId="66F4016A" w:rsidR="00DE2466" w:rsidRPr="009129E7" w:rsidRDefault="00DE24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3B7717">
              <w:rPr>
                <w:rFonts w:ascii="Times New Roman" w:hAnsi="Times New Roman"/>
                <w:sz w:val="24"/>
                <w:szCs w:val="24"/>
                <w:lang w:val="sr-Cyrl-RS"/>
              </w:rPr>
              <w:t>Доц. др Јелена Вучковић Филиповић</w:t>
            </w:r>
          </w:p>
        </w:tc>
      </w:tr>
      <w:tr w:rsidR="00DE2466" w14:paraId="5D400D56" w14:textId="77777777" w:rsidTr="00DE2466">
        <w:trPr>
          <w:cantSplit/>
          <w:trHeight w:val="567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4FB336" w14:textId="0B68066D" w:rsidR="00DE2466" w:rsidRPr="009129E7" w:rsidRDefault="00DE2466" w:rsidP="00DC7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081E" w14:textId="77777777" w:rsidR="00DE2466" w:rsidRPr="009129E7" w:rsidRDefault="00DE24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3725" w14:textId="5B299003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ПРОЦЕНА СТАЊА ПРЕМА СТЕПЕНУ ХИТНОСТИ; УРГРЕНТНА СТАЊА У СТРУКТУРИ МОРБИДИТЕТА И МОРТАЛИТЕТА ДЕЦЕ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F843" w14:textId="39E7324C" w:rsidR="00DE2466" w:rsidRPr="009129E7" w:rsidRDefault="00DE24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sz w:val="24"/>
                <w:szCs w:val="24"/>
                <w:lang w:val="sr-Cyrl-RS"/>
              </w:rPr>
              <w:t>Доц. др Јелена Вучковић Филиповић</w:t>
            </w:r>
          </w:p>
        </w:tc>
      </w:tr>
      <w:tr w:rsidR="00DE2466" w14:paraId="3CBF7339" w14:textId="77777777" w:rsidTr="00DE2466">
        <w:trPr>
          <w:cantSplit/>
          <w:trHeight w:val="567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1991" w14:textId="511E1DBF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C0D1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F667" w14:textId="6E93AC2A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ВАНБОЛНИЧКО ЗБРИЊАВАЊЕ ДЕЦЕ; ПОСТУПАК НА МЕСТУ ДОГАЂАЈА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1A3D" w14:textId="758171EF" w:rsidR="00DE2466" w:rsidRPr="009129E7" w:rsidRDefault="00DE24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DE2466" w14:paraId="039A2B20" w14:textId="77777777" w:rsidTr="00DE2466">
        <w:trPr>
          <w:cantSplit/>
          <w:trHeight w:val="567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B2EBA3" w14:textId="074C959F" w:rsidR="00DE2466" w:rsidRPr="009129E7" w:rsidRDefault="00DE2466" w:rsidP="00926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C1ED" w14:textId="77777777" w:rsidR="00DE2466" w:rsidRPr="009129E7" w:rsidRDefault="00DE24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88A5" w14:textId="77AFEC33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ВАНБОЛНИЧКО ЗБРИЊАВАЊЕ ДЕЦЕ; ПОСТУПАК НА МЕСТУ ДОГАЂАЈА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B51F" w14:textId="01FCE659" w:rsidR="00DE2466" w:rsidRPr="009129E7" w:rsidRDefault="00DE24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DE2466" w14:paraId="5AFBD625" w14:textId="77777777" w:rsidTr="00DE2466">
        <w:trPr>
          <w:cantSplit/>
          <w:trHeight w:val="510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8A9B" w14:textId="7CD15F93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3745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3F89" w14:textId="73759135" w:rsidR="00DE2466" w:rsidRPr="009129E7" w:rsidRDefault="00DE2466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КРВАРЕЊЕ, МЕТОДЕ ХЕМОСТАЗЕ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8D42" w14:textId="5E1D9602" w:rsidR="00DE2466" w:rsidRPr="009129E7" w:rsidRDefault="00DE24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DE2466" w14:paraId="6414B172" w14:textId="77777777" w:rsidTr="00DE2466">
        <w:trPr>
          <w:cantSplit/>
          <w:trHeight w:val="510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081972" w14:textId="64A33FD7" w:rsidR="00DE2466" w:rsidRPr="009129E7" w:rsidRDefault="00DE2466" w:rsidP="0069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FD49" w14:textId="77777777" w:rsidR="00DE2466" w:rsidRPr="009129E7" w:rsidRDefault="00DE24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AF4F" w14:textId="0C500B91" w:rsidR="00DE2466" w:rsidRPr="009129E7" w:rsidRDefault="00DE2466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КРВАРЕЊЕ, МЕТОДЕ ХЕМОСТАЗЕ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F603" w14:textId="3010B4FB" w:rsidR="00DE2466" w:rsidRPr="009129E7" w:rsidRDefault="00DE24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DE2466" w14:paraId="0A1F9840" w14:textId="77777777" w:rsidTr="00DE2466">
        <w:trPr>
          <w:cantSplit/>
          <w:trHeight w:val="567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CE1C" w14:textId="227B0609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B833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66EE" w14:textId="2F0BABFB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КПР; ПРВА ПОМОЋ И ЗБРИЊАВАЊЕ ДЕТЕТА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2C84" w14:textId="0BFBBB08" w:rsidR="00DE2466" w:rsidRPr="009129E7" w:rsidRDefault="00DE24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DE2466" w14:paraId="453766B9" w14:textId="77777777" w:rsidTr="00DE2466">
        <w:trPr>
          <w:cantSplit/>
          <w:trHeight w:val="567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056D11" w14:textId="5F8ABC44" w:rsidR="00DE2466" w:rsidRPr="009129E7" w:rsidRDefault="00DE2466" w:rsidP="00520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10A0" w14:textId="77777777" w:rsidR="00DE2466" w:rsidRPr="009129E7" w:rsidRDefault="00DE24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8FBB" w14:textId="3B94220C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КПР; ПРВА ПОМОЋ И ЗБРИЊАВАЊЕ ДЕТЕТА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D0AE" w14:textId="5342DE13" w:rsidR="00DE2466" w:rsidRPr="009129E7" w:rsidRDefault="00DE2466" w:rsidP="00912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DE2466" w14:paraId="37FDD682" w14:textId="77777777" w:rsidTr="00DE2466">
        <w:trPr>
          <w:cantSplit/>
          <w:trHeight w:val="990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CD39" w14:textId="7857E8CB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CDD0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70B1" w14:textId="35FDC7BA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ЗБРИЊАВАЊЕ РАНА; ИМОБИЛИЗАЦИЈА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24C1" w14:textId="474E5345" w:rsidR="00DE2466" w:rsidRPr="009129E7" w:rsidRDefault="00DE24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sz w:val="24"/>
                <w:szCs w:val="24"/>
                <w:lang w:val="sr-Cyrl-RS"/>
              </w:rPr>
              <w:t>Доц. др Јелена Вучковић Филиповић</w:t>
            </w:r>
          </w:p>
        </w:tc>
      </w:tr>
      <w:tr w:rsidR="00DE2466" w14:paraId="757DA2B0" w14:textId="77777777" w:rsidTr="00DE2466">
        <w:trPr>
          <w:cantSplit/>
          <w:trHeight w:val="567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DDB7ED" w14:textId="3968EEB2" w:rsidR="00DE2466" w:rsidRPr="009129E7" w:rsidRDefault="00DE2466" w:rsidP="002D2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E633" w14:textId="77777777" w:rsidR="00DE2466" w:rsidRPr="009129E7" w:rsidRDefault="00DE24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09F7" w14:textId="5B68BF1C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ЗБРИЊАВАЊЕ РАНА; ИМОБИЛИЗАЦИЈА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6C54" w14:textId="22DD6C23" w:rsidR="00DE2466" w:rsidRPr="009129E7" w:rsidRDefault="00DE24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sz w:val="24"/>
                <w:szCs w:val="24"/>
                <w:lang w:val="sr-Cyrl-RS"/>
              </w:rPr>
              <w:t>Доц. др Јелена Вучковић Филиповић</w:t>
            </w:r>
          </w:p>
        </w:tc>
      </w:tr>
      <w:tr w:rsidR="00DE2466" w14:paraId="51A93910" w14:textId="77777777" w:rsidTr="00DE2466">
        <w:trPr>
          <w:cantSplit/>
          <w:trHeight w:val="397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6526" w14:textId="2EFCF5A8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5C6A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20DA" w14:textId="13EF21D1" w:rsidR="00DE2466" w:rsidRPr="009129E7" w:rsidRDefault="00DE2466">
            <w:pPr>
              <w:ind w:right="140"/>
              <w:rPr>
                <w:sz w:val="24"/>
                <w:szCs w:val="24"/>
                <w:lang w:val="sr-Cyrl-RS"/>
              </w:rPr>
            </w:pPr>
            <w:r w:rsidRPr="009129E7">
              <w:rPr>
                <w:rFonts w:ascii="Times New Roman" w:hAnsi="Times New Roman"/>
                <w:sz w:val="24"/>
                <w:szCs w:val="24"/>
              </w:rPr>
              <w:t>ОПСТРУКЦИЈА ДИСАЈНИХ ПУТЕВА КОД ДЕЦЕ; ЗБРИЊАВАЊЕ КОД РЕСПИРАТОРНИХ ПОРЕМЕЋАЈА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92B0" w14:textId="238A4E0A" w:rsidR="00DE2466" w:rsidRPr="009129E7" w:rsidRDefault="00DE24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DE2466" w14:paraId="4B6FF0CB" w14:textId="77777777" w:rsidTr="00DE2466">
        <w:trPr>
          <w:cantSplit/>
          <w:trHeight w:val="397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D595A6" w14:textId="676C34D3" w:rsidR="00DE2466" w:rsidRPr="009129E7" w:rsidRDefault="00DE2466" w:rsidP="008317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BEE5" w14:textId="77777777" w:rsidR="00DE2466" w:rsidRPr="009129E7" w:rsidRDefault="00DE24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3CDF" w14:textId="558B48DB" w:rsidR="00DE2466" w:rsidRPr="009129E7" w:rsidRDefault="00DE2466">
            <w:pPr>
              <w:ind w:right="140"/>
              <w:rPr>
                <w:sz w:val="24"/>
                <w:szCs w:val="24"/>
                <w:lang w:val="sr-Cyrl-RS"/>
              </w:rPr>
            </w:pPr>
            <w:r w:rsidRPr="009129E7">
              <w:rPr>
                <w:rFonts w:ascii="Times New Roman" w:hAnsi="Times New Roman"/>
                <w:sz w:val="24"/>
                <w:szCs w:val="24"/>
              </w:rPr>
              <w:t>ОПСТРУКЦИЈА ДИСАЈНИХ ПУТЕВА КОД ДЕЦЕ; ЗБРИЊАВАЊЕ КОД РЕСПИРАТОРНИХ ПОРЕМЕЋАЈА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4EE2" w14:textId="0BE08883" w:rsidR="00DE2466" w:rsidRPr="009129E7" w:rsidRDefault="00DE24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DE2466" w14:paraId="4639866B" w14:textId="77777777" w:rsidTr="00DE2466">
        <w:trPr>
          <w:cantSplit/>
          <w:trHeight w:val="397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64EB" w14:textId="6B564399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2E84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38B2" w14:textId="3F593626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БОЛ У ТРБУХУ; ПОВРАЋАЊЕ; ДИАЈАРЕА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B1A2" w14:textId="3FE1C9E1" w:rsidR="00DE2466" w:rsidRPr="009129E7" w:rsidRDefault="00DE2466" w:rsidP="009129E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DE2466" w14:paraId="54992586" w14:textId="77777777" w:rsidTr="00DE2466">
        <w:trPr>
          <w:cantSplit/>
          <w:trHeight w:val="397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9B032C" w14:textId="6675300F" w:rsidR="00DE2466" w:rsidRPr="009129E7" w:rsidRDefault="00DE2466" w:rsidP="00C93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9483" w14:textId="77777777" w:rsidR="00DE2466" w:rsidRPr="009129E7" w:rsidRDefault="00DE24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4427" w14:textId="5F6AB23F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БОЛ У ТРБУХУ; ПОВРАЋАЊЕ; ДИАЈАРЕА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9F5A" w14:textId="540A90BB" w:rsidR="00DE2466" w:rsidRPr="009129E7" w:rsidRDefault="00DE24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DE2466" w14:paraId="117E68F0" w14:textId="77777777" w:rsidTr="00DE2466">
        <w:trPr>
          <w:cantSplit/>
          <w:trHeight w:val="397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E196" w14:textId="6B819D1C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05DF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EF57" w14:textId="53051D3E" w:rsidR="00DE2466" w:rsidRPr="009129E7" w:rsidRDefault="00DE2466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ПОВРЕДЕ КОД ДЕЦЕ; ЗБРИЊАВАЊЕ ПОВРЕДА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223F" w14:textId="345F4787" w:rsidR="00DE2466" w:rsidRPr="009129E7" w:rsidRDefault="00DE24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DE2466" w14:paraId="2C8A5FF8" w14:textId="77777777" w:rsidTr="00DE2466">
        <w:trPr>
          <w:cantSplit/>
          <w:trHeight w:val="397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1A363E" w14:textId="6E1ED109" w:rsidR="00DE2466" w:rsidRPr="009129E7" w:rsidRDefault="00DE2466" w:rsidP="000E5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C9EF" w14:textId="77777777" w:rsidR="00DE2466" w:rsidRPr="009129E7" w:rsidRDefault="00DE24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8E66" w14:textId="5E453792" w:rsidR="00DE2466" w:rsidRPr="009129E7" w:rsidRDefault="00DE2466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ПОВРЕДЕ КОД ДЕЦЕ; ЗБРИЊАВАЊЕ ПОВРЕДА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753E6" w14:textId="4647C79B" w:rsidR="00DE2466" w:rsidRPr="009129E7" w:rsidRDefault="00DE24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DE2466" w14:paraId="7067B301" w14:textId="77777777" w:rsidTr="00DE2466">
        <w:trPr>
          <w:cantSplit/>
          <w:trHeight w:val="397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F9DC" w14:textId="375FB7E6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6303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27C1" w14:textId="5E915CD9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129E7">
              <w:rPr>
                <w:rFonts w:ascii="Times New Roman" w:hAnsi="Times New Roman"/>
                <w:sz w:val="24"/>
                <w:szCs w:val="24"/>
              </w:rPr>
              <w:t>ОСНОВНИ ПРИНЦИПИ ТРАНСПОРТА ДЕТЕТА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11DA" w14:textId="4AC15CAD" w:rsidR="00DE2466" w:rsidRPr="009129E7" w:rsidRDefault="00DE24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sz w:val="24"/>
                <w:szCs w:val="24"/>
                <w:lang w:val="sr-Cyrl-RS"/>
              </w:rPr>
              <w:t>Доц. др Јелена Вучковић Филиповић</w:t>
            </w:r>
          </w:p>
        </w:tc>
      </w:tr>
      <w:tr w:rsidR="00DE2466" w14:paraId="6DD1AA2C" w14:textId="77777777" w:rsidTr="00DE2466">
        <w:trPr>
          <w:cantSplit/>
          <w:trHeight w:val="397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FA0BB" w14:textId="7CDC5F48" w:rsidR="00DE2466" w:rsidRPr="009129E7" w:rsidRDefault="00DE2466" w:rsidP="00C90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1954" w14:textId="77777777" w:rsidR="00DE2466" w:rsidRPr="009129E7" w:rsidRDefault="00DE24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5480" w14:textId="309F0642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129E7">
              <w:rPr>
                <w:rFonts w:ascii="Times New Roman" w:hAnsi="Times New Roman"/>
                <w:sz w:val="24"/>
                <w:szCs w:val="24"/>
              </w:rPr>
              <w:t>ОСНОВНИ ПРИНЦИПИ ТРАНСПОРТА ДЕТЕТА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BF9C" w14:textId="770D2ABE" w:rsidR="00DE2466" w:rsidRPr="009129E7" w:rsidRDefault="00DE24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7717">
              <w:rPr>
                <w:rFonts w:ascii="Times New Roman" w:hAnsi="Times New Roman"/>
                <w:sz w:val="24"/>
                <w:szCs w:val="24"/>
                <w:lang w:val="sr-Cyrl-RS"/>
              </w:rPr>
              <w:t>Доц. др Јелена Вучковић Филиповић</w:t>
            </w:r>
          </w:p>
        </w:tc>
      </w:tr>
      <w:tr w:rsidR="00DE2466" w14:paraId="042AE668" w14:textId="77777777" w:rsidTr="00DE2466">
        <w:trPr>
          <w:cantSplit/>
          <w:trHeight w:val="397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32E6" w14:textId="5C7B2F8F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76AD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F111" w14:textId="433DE507" w:rsidR="00DE2466" w:rsidRPr="009129E7" w:rsidRDefault="00DE2466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ПРЕВЕНЦИЈА ЗАРАЗНИХ БОЛЕСТИ И ЗДРАВСТВЕНО-ВАСПИТНИ РАД У ГРУПИ;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AEE8" w14:textId="4F2DA951" w:rsidR="00DE2466" w:rsidRPr="009129E7" w:rsidRDefault="00DE24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DE2466" w14:paraId="6922F3F7" w14:textId="77777777" w:rsidTr="00DE2466">
        <w:trPr>
          <w:cantSplit/>
          <w:trHeight w:val="397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541AEA" w14:textId="781396FE" w:rsidR="00DE2466" w:rsidRPr="009129E7" w:rsidRDefault="00DE2466" w:rsidP="004045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48C5" w14:textId="77777777" w:rsidR="00DE2466" w:rsidRPr="009129E7" w:rsidRDefault="00DE24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466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652A" w14:textId="38E123A9" w:rsidR="00DE2466" w:rsidRPr="009129E7" w:rsidRDefault="00DE2466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9E7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ПРЕВЕНЦИЈА ЗАРАЗНИХ БОЛЕСТИ И ЗДРАВСТВЕНО-ВАСПИТНИ РАД У ГРУПИ;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9D80" w14:textId="25C570A7" w:rsidR="00DE2466" w:rsidRPr="009129E7" w:rsidRDefault="00DE24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Владимир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Игњатовић</w:t>
            </w:r>
            <w:proofErr w:type="spellEnd"/>
          </w:p>
        </w:tc>
      </w:tr>
      <w:tr w:rsidR="00DE2466" w14:paraId="466D9D81" w14:textId="77777777" w:rsidTr="00DE2466">
        <w:trPr>
          <w:cantSplit/>
          <w:trHeight w:val="397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9141" w14:textId="16AFF9EC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6E43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DFBA" w14:textId="614D59A4" w:rsidR="00DE2466" w:rsidRPr="009129E7" w:rsidRDefault="00DE2466">
            <w:pPr>
              <w:ind w:right="14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129E7">
              <w:rPr>
                <w:rFonts w:ascii="Times New Roman" w:eastAsia="Times New Roman" w:hAnsi="Times New Roman"/>
                <w:sz w:val="24"/>
                <w:szCs w:val="24"/>
              </w:rPr>
              <w:t>СТВАРАЊЕ БЕЗБЕДНОГ ОКРУЖЕЊА ЗА ДЕЦУ И ПРЕВЕНЦИЈА ПОВРЕЂИВАЊА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6CE6" w14:textId="227F838C" w:rsidR="00DE2466" w:rsidRPr="009129E7" w:rsidRDefault="00DE24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DE2466" w14:paraId="57401134" w14:textId="77777777" w:rsidTr="004D2CC5">
        <w:trPr>
          <w:cantSplit/>
          <w:trHeight w:val="397"/>
        </w:trPr>
        <w:tc>
          <w:tcPr>
            <w:tcW w:w="2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417E" w14:textId="77777777" w:rsidR="00DE2466" w:rsidRPr="009129E7" w:rsidRDefault="00DE24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3865" w14:textId="77777777" w:rsidR="00DE2466" w:rsidRPr="009129E7" w:rsidRDefault="00DE24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4851" w14:textId="71FC3EDF" w:rsidR="00DE2466" w:rsidRPr="009129E7" w:rsidRDefault="00DE2466">
            <w:pPr>
              <w:ind w:right="14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129E7">
              <w:rPr>
                <w:rFonts w:ascii="Times New Roman" w:eastAsia="Times New Roman" w:hAnsi="Times New Roman"/>
                <w:sz w:val="24"/>
                <w:szCs w:val="24"/>
              </w:rPr>
              <w:t>СТВАРАЊЕ БЕЗБЕДНОГ ОКРУЖЕЊА ЗА ДЕЦУ И ПРЕВЕНЦИЈА ПОВРЕЂИВАЊА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E77B" w14:textId="10E65346" w:rsidR="00DE2466" w:rsidRPr="009129E7" w:rsidRDefault="00DE24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Данијела</w:t>
            </w:r>
            <w:proofErr w:type="spellEnd"/>
            <w:r w:rsidRPr="003B7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7717">
              <w:rPr>
                <w:rFonts w:ascii="Times New Roman" w:hAnsi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DE2466" w14:paraId="36D599F9" w14:textId="77777777" w:rsidTr="003D5A27">
        <w:trPr>
          <w:cantSplit/>
          <w:trHeight w:val="454"/>
        </w:trPr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62ED" w14:textId="77777777" w:rsidR="00DE2466" w:rsidRPr="009129E7" w:rsidRDefault="00DE24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ЗТ</w:t>
            </w:r>
          </w:p>
        </w:tc>
        <w:tc>
          <w:tcPr>
            <w:tcW w:w="6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FD5D" w14:textId="77777777" w:rsidR="00DE2466" w:rsidRPr="009129E7" w:rsidRDefault="00DE24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sz w:val="24"/>
                <w:szCs w:val="24"/>
              </w:rPr>
              <w:t>ЗАВРШНИ ТЕСТ</w:t>
            </w:r>
          </w:p>
        </w:tc>
      </w:tr>
      <w:tr w:rsidR="00DE2466" w14:paraId="4474D8B3" w14:textId="77777777" w:rsidTr="00B64A5A">
        <w:trPr>
          <w:cantSplit/>
          <w:trHeight w:val="454"/>
        </w:trPr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D6EA" w14:textId="77777777" w:rsidR="00DE2466" w:rsidRPr="009129E7" w:rsidRDefault="00DE24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6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8721" w14:textId="03F4FBDE" w:rsidR="00DE2466" w:rsidRPr="009129E7" w:rsidRDefault="00DE2466" w:rsidP="009129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9E7">
              <w:rPr>
                <w:rFonts w:ascii="Times New Roman" w:hAnsi="Times New Roman"/>
                <w:b/>
                <w:sz w:val="24"/>
                <w:szCs w:val="24"/>
              </w:rPr>
              <w:t>ИСПИТ (</w:t>
            </w:r>
            <w:r w:rsidRPr="009129E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јунски</w:t>
            </w:r>
            <w:r w:rsidRPr="009129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29E7">
              <w:rPr>
                <w:rFonts w:ascii="Times New Roman" w:hAnsi="Times New Roman"/>
                <w:b/>
                <w:sz w:val="24"/>
                <w:szCs w:val="24"/>
              </w:rPr>
              <w:t>рок</w:t>
            </w:r>
            <w:proofErr w:type="spellEnd"/>
            <w:r w:rsidRPr="009129E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51AA3174" w14:textId="77777777"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p w14:paraId="09381499" w14:textId="77777777"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p w14:paraId="477AE2CF" w14:textId="77777777"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sectPr w:rsidR="00D528B9">
      <w:pgSz w:w="11906" w:h="16838"/>
      <w:pgMar w:top="567" w:right="567" w:bottom="1418" w:left="567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F2B"/>
    <w:multiLevelType w:val="multilevel"/>
    <w:tmpl w:val="04601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363A74"/>
    <w:multiLevelType w:val="multilevel"/>
    <w:tmpl w:val="5DCA67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B9"/>
    <w:rsid w:val="00007D8E"/>
    <w:rsid w:val="00027A6B"/>
    <w:rsid w:val="00037E81"/>
    <w:rsid w:val="00071865"/>
    <w:rsid w:val="000D4907"/>
    <w:rsid w:val="00133FCB"/>
    <w:rsid w:val="00145BAB"/>
    <w:rsid w:val="001F52EA"/>
    <w:rsid w:val="00220912"/>
    <w:rsid w:val="00220F09"/>
    <w:rsid w:val="0028099C"/>
    <w:rsid w:val="002835FC"/>
    <w:rsid w:val="002A2C31"/>
    <w:rsid w:val="002B0208"/>
    <w:rsid w:val="002E7B6C"/>
    <w:rsid w:val="00305F6C"/>
    <w:rsid w:val="003315DC"/>
    <w:rsid w:val="00346C3C"/>
    <w:rsid w:val="00350508"/>
    <w:rsid w:val="0035572A"/>
    <w:rsid w:val="003900CF"/>
    <w:rsid w:val="003C2FDA"/>
    <w:rsid w:val="00424D07"/>
    <w:rsid w:val="004354AD"/>
    <w:rsid w:val="00446295"/>
    <w:rsid w:val="00454B5D"/>
    <w:rsid w:val="004670A5"/>
    <w:rsid w:val="004704D2"/>
    <w:rsid w:val="004B7783"/>
    <w:rsid w:val="00500FA1"/>
    <w:rsid w:val="005046B6"/>
    <w:rsid w:val="0056251B"/>
    <w:rsid w:val="00573A83"/>
    <w:rsid w:val="005B07D1"/>
    <w:rsid w:val="006604B0"/>
    <w:rsid w:val="00695FCB"/>
    <w:rsid w:val="006E197C"/>
    <w:rsid w:val="006E5947"/>
    <w:rsid w:val="00701288"/>
    <w:rsid w:val="0071764B"/>
    <w:rsid w:val="007504B7"/>
    <w:rsid w:val="00767615"/>
    <w:rsid w:val="00773FE3"/>
    <w:rsid w:val="0078204B"/>
    <w:rsid w:val="007872DA"/>
    <w:rsid w:val="007A40F2"/>
    <w:rsid w:val="0084267A"/>
    <w:rsid w:val="00843EC1"/>
    <w:rsid w:val="0084570B"/>
    <w:rsid w:val="0085378F"/>
    <w:rsid w:val="0086786B"/>
    <w:rsid w:val="009064C9"/>
    <w:rsid w:val="009129E7"/>
    <w:rsid w:val="00923D33"/>
    <w:rsid w:val="00926C2B"/>
    <w:rsid w:val="00927F08"/>
    <w:rsid w:val="0095643B"/>
    <w:rsid w:val="009661F4"/>
    <w:rsid w:val="0099411E"/>
    <w:rsid w:val="009D68B3"/>
    <w:rsid w:val="00A6030A"/>
    <w:rsid w:val="00A66A93"/>
    <w:rsid w:val="00A700DE"/>
    <w:rsid w:val="00AC3943"/>
    <w:rsid w:val="00B31E5B"/>
    <w:rsid w:val="00B425E1"/>
    <w:rsid w:val="00BC0577"/>
    <w:rsid w:val="00BF2BA4"/>
    <w:rsid w:val="00BF7AB8"/>
    <w:rsid w:val="00C20085"/>
    <w:rsid w:val="00C50F96"/>
    <w:rsid w:val="00C76D5E"/>
    <w:rsid w:val="00C948A9"/>
    <w:rsid w:val="00CC4B6F"/>
    <w:rsid w:val="00CE4B79"/>
    <w:rsid w:val="00D059AB"/>
    <w:rsid w:val="00D528B9"/>
    <w:rsid w:val="00D83845"/>
    <w:rsid w:val="00D85050"/>
    <w:rsid w:val="00DD206C"/>
    <w:rsid w:val="00DE2466"/>
    <w:rsid w:val="00E107E8"/>
    <w:rsid w:val="00E74E55"/>
    <w:rsid w:val="00E93F36"/>
    <w:rsid w:val="00E96A30"/>
    <w:rsid w:val="00EA58BA"/>
    <w:rsid w:val="00EC039D"/>
    <w:rsid w:val="00EC0D9E"/>
    <w:rsid w:val="00EE0C46"/>
    <w:rsid w:val="00F53A65"/>
    <w:rsid w:val="00FA660B"/>
    <w:rsid w:val="00FD0490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6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B3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E7D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8C0389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7DB3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FE7DB3"/>
    <w:rPr>
      <w:rFonts w:ascii="Times New Roman" w:hAnsi="Times New Roman"/>
      <w:color w:val="000000"/>
      <w:sz w:val="24"/>
      <w:szCs w:val="24"/>
    </w:rPr>
  </w:style>
  <w:style w:type="paragraph" w:customStyle="1" w:styleId="WW-Default">
    <w:name w:val="WW-Default"/>
    <w:qFormat/>
    <w:rsid w:val="006924BE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12DDD"/>
    <w:pPr>
      <w:widowControl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4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B3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E7D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8C0389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7DB3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FE7DB3"/>
    <w:rPr>
      <w:rFonts w:ascii="Times New Roman" w:hAnsi="Times New Roman"/>
      <w:color w:val="000000"/>
      <w:sz w:val="24"/>
      <w:szCs w:val="24"/>
    </w:rPr>
  </w:style>
  <w:style w:type="paragraph" w:customStyle="1" w:styleId="WW-Default">
    <w:name w:val="WW-Default"/>
    <w:qFormat/>
    <w:rsid w:val="006924BE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12DDD"/>
    <w:pPr>
      <w:widowControl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4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59A89-FB69-4DD4-AA04-F5873E26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</dc:creator>
  <dc:description/>
  <cp:lastModifiedBy>Sneza</cp:lastModifiedBy>
  <cp:revision>10</cp:revision>
  <dcterms:created xsi:type="dcterms:W3CDTF">2026-02-16T12:21:00Z</dcterms:created>
  <dcterms:modified xsi:type="dcterms:W3CDTF">2026-02-21T09:22:00Z</dcterms:modified>
  <dc:language>en-US</dc:language>
</cp:coreProperties>
</file>